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547C" w14:textId="5DB10407" w:rsidR="00390168" w:rsidRDefault="00390168" w:rsidP="00390168">
      <w:pPr>
        <w:spacing w:before="100" w:beforeAutospacing="1" w:after="100" w:afterAutospacing="1" w:line="240" w:lineRule="auto"/>
        <w:ind w:right="750"/>
        <w:jc w:val="center"/>
        <w:outlineLvl w:val="1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hr-HR"/>
        </w:rPr>
      </w:pPr>
      <w:r w:rsidRPr="00390168"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hr-HR"/>
        </w:rPr>
        <w:t>TEHNIČKO PISMO</w:t>
      </w:r>
    </w:p>
    <w:p w14:paraId="61C0D7AF" w14:textId="77777777" w:rsidR="00390168" w:rsidRPr="00390168" w:rsidRDefault="00390168" w:rsidP="003901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390168">
        <w:rPr>
          <w:rFonts w:ascii="Arial" w:eastAsia="Times New Roman" w:hAnsi="Arial" w:cs="Arial"/>
          <w:color w:val="FF0000"/>
          <w:sz w:val="20"/>
          <w:szCs w:val="20"/>
          <w:lang w:eastAsia="hr-HR"/>
        </w:rPr>
        <w:t>Za ispisivanje natpisa, oznaka i brojeva u tehničkim crtežima normom ISO 3098/1 propisana je primjena </w:t>
      </w:r>
      <w:r w:rsidRPr="00390168">
        <w:rPr>
          <w:rFonts w:ascii="Arial" w:eastAsia="Times New Roman" w:hAnsi="Arial" w:cs="Arial"/>
          <w:b/>
          <w:bCs/>
          <w:color w:val="FF0000"/>
          <w:sz w:val="20"/>
          <w:szCs w:val="20"/>
          <w:lang w:eastAsia="hr-HR"/>
        </w:rPr>
        <w:t>tehničkog pisma</w:t>
      </w:r>
      <w:r w:rsidRPr="0039016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 Znakovi tehničkog pisma mogu se ispisivati </w:t>
      </w:r>
      <w:r w:rsidRPr="00390168">
        <w:rPr>
          <w:rFonts w:ascii="Arial" w:eastAsia="Times New Roman" w:hAnsi="Arial" w:cs="Arial"/>
          <w:color w:val="000080"/>
          <w:sz w:val="20"/>
          <w:szCs w:val="20"/>
          <w:lang w:eastAsia="hr-HR"/>
        </w:rPr>
        <w:t>pod kutem od 75% ili uspravno</w:t>
      </w:r>
      <w:r w:rsidRPr="0039016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 Normom se propisuje:</w:t>
      </w:r>
    </w:p>
    <w:p w14:paraId="3E1F4F15" w14:textId="77777777" w:rsidR="00390168" w:rsidRPr="00390168" w:rsidRDefault="00390168" w:rsidP="00390168">
      <w:pPr>
        <w:numPr>
          <w:ilvl w:val="0"/>
          <w:numId w:val="1"/>
        </w:numPr>
        <w:spacing w:beforeAutospacing="1"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39016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nazivna visina H pisma,</w:t>
      </w:r>
    </w:p>
    <w:p w14:paraId="5229B1CB" w14:textId="77777777" w:rsidR="00390168" w:rsidRPr="00390168" w:rsidRDefault="00390168" w:rsidP="00390168">
      <w:pPr>
        <w:numPr>
          <w:ilvl w:val="0"/>
          <w:numId w:val="1"/>
        </w:numPr>
        <w:spacing w:before="100" w:beforeAutospacing="1"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39016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širina crte,</w:t>
      </w:r>
    </w:p>
    <w:p w14:paraId="2496986E" w14:textId="742099AD" w:rsidR="00390168" w:rsidRDefault="00390168" w:rsidP="00390168">
      <w:pPr>
        <w:numPr>
          <w:ilvl w:val="0"/>
          <w:numId w:val="1"/>
        </w:numPr>
        <w:spacing w:before="100" w:beforeAutospacing="1" w:after="10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39016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širina znakova.</w:t>
      </w:r>
    </w:p>
    <w:p w14:paraId="1C4D7D91" w14:textId="77777777" w:rsidR="00390168" w:rsidRDefault="00390168" w:rsidP="00390168">
      <w:pPr>
        <w:pStyle w:val="Tijeloteksta"/>
        <w:spacing w:before="5"/>
        <w:rPr>
          <w:sz w:val="16"/>
        </w:rPr>
      </w:pPr>
    </w:p>
    <w:p w14:paraId="63D6E34A" w14:textId="6B4C0B93" w:rsidR="00390168" w:rsidRDefault="00390168" w:rsidP="00390168">
      <w:pPr>
        <w:pStyle w:val="Tijeloteksta"/>
        <w:tabs>
          <w:tab w:val="left" w:pos="716"/>
        </w:tabs>
        <w:ind w:left="716" w:hanging="716"/>
      </w:pPr>
      <w:r>
        <w:t>Visina i širina tehničkog pisma se izražava u širinama crte kojom se piše:</w:t>
      </w:r>
    </w:p>
    <w:p w14:paraId="45DA6FE4" w14:textId="77777777" w:rsidR="00390168" w:rsidRDefault="00390168" w:rsidP="00390168">
      <w:pPr>
        <w:pStyle w:val="Tijeloteksta"/>
        <w:spacing w:before="8"/>
        <w:rPr>
          <w:sz w:val="19"/>
        </w:rPr>
      </w:pPr>
    </w:p>
    <w:p w14:paraId="680347C8" w14:textId="77777777" w:rsidR="00390168" w:rsidRDefault="00390168" w:rsidP="00390168">
      <w:pPr>
        <w:pStyle w:val="Odlomakpopisa"/>
        <w:numPr>
          <w:ilvl w:val="2"/>
          <w:numId w:val="2"/>
        </w:numPr>
        <w:tabs>
          <w:tab w:val="left" w:pos="1436"/>
          <w:tab w:val="left" w:pos="1437"/>
        </w:tabs>
        <w:ind w:hanging="361"/>
        <w:rPr>
          <w:rFonts w:ascii="Cambria Math" w:eastAsia="Cambria Math" w:hAnsi="Cambria Math"/>
        </w:rPr>
      </w:pPr>
      <w:r>
        <w:rPr>
          <w:rFonts w:ascii="Calibri" w:eastAsia="Calibri" w:hAnsi="Calibri"/>
        </w:rPr>
        <w:t>visina velikih slova i brojeva je 10 širina crte (a) (</w:t>
      </w:r>
      <w:r>
        <w:rPr>
          <w:rFonts w:ascii="Cambria Math" w:eastAsia="Cambria Math" w:hAnsi="Cambria Math"/>
        </w:rPr>
        <w:t>10 ∙ 0.5 = 5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𝑚𝑚)</w:t>
      </w:r>
    </w:p>
    <w:p w14:paraId="60E5A835" w14:textId="77777777" w:rsidR="00390168" w:rsidRDefault="00390168" w:rsidP="00390168">
      <w:pPr>
        <w:pStyle w:val="Odlomakpopisa"/>
        <w:numPr>
          <w:ilvl w:val="2"/>
          <w:numId w:val="2"/>
        </w:numPr>
        <w:tabs>
          <w:tab w:val="left" w:pos="1436"/>
          <w:tab w:val="left" w:pos="1437"/>
        </w:tabs>
        <w:spacing w:before="41"/>
        <w:ind w:hanging="361"/>
        <w:rPr>
          <w:rFonts w:ascii="Cambria Math" w:eastAsia="Cambria Math" w:hAnsi="Cambria Math"/>
        </w:rPr>
      </w:pPr>
      <w:r>
        <w:rPr>
          <w:rFonts w:ascii="Calibri" w:eastAsia="Calibri" w:hAnsi="Calibri"/>
        </w:rPr>
        <w:t>širina velikih slova je 6 širina crte (a) (6</w:t>
      </w:r>
      <w:r>
        <w:rPr>
          <w:rFonts w:ascii="Cambria Math" w:eastAsia="Cambria Math" w:hAnsi="Cambria Math"/>
        </w:rPr>
        <w:t>∙ 0.5 = 3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𝑚𝑚)</w:t>
      </w:r>
    </w:p>
    <w:p w14:paraId="6572F050" w14:textId="77777777" w:rsidR="00390168" w:rsidRDefault="00390168" w:rsidP="00390168">
      <w:pPr>
        <w:pStyle w:val="Odlomakpopisa"/>
        <w:numPr>
          <w:ilvl w:val="2"/>
          <w:numId w:val="2"/>
        </w:numPr>
        <w:tabs>
          <w:tab w:val="left" w:pos="1436"/>
          <w:tab w:val="left" w:pos="1437"/>
        </w:tabs>
        <w:spacing w:before="41"/>
        <w:ind w:hanging="361"/>
        <w:rPr>
          <w:rFonts w:ascii="Cambria Math" w:eastAsia="Cambria Math" w:hAnsi="Cambria Math"/>
        </w:rPr>
      </w:pPr>
      <w:r>
        <w:rPr>
          <w:rFonts w:ascii="Calibri" w:eastAsia="Calibri" w:hAnsi="Calibri"/>
        </w:rPr>
        <w:t>visina malih slova je 7 širina crte (a) (</w:t>
      </w:r>
      <w:r>
        <w:rPr>
          <w:rFonts w:ascii="Cambria Math" w:eastAsia="Cambria Math" w:hAnsi="Cambria Math"/>
        </w:rPr>
        <w:t>7 ∙ 0.5 = 3.5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𝑚𝑚)</w:t>
      </w:r>
    </w:p>
    <w:p w14:paraId="057A1EF5" w14:textId="77777777" w:rsidR="00390168" w:rsidRDefault="00390168" w:rsidP="00390168">
      <w:pPr>
        <w:pStyle w:val="Odlomakpopisa"/>
        <w:numPr>
          <w:ilvl w:val="2"/>
          <w:numId w:val="2"/>
        </w:numPr>
        <w:tabs>
          <w:tab w:val="left" w:pos="1436"/>
          <w:tab w:val="left" w:pos="1437"/>
        </w:tabs>
        <w:spacing w:before="39"/>
        <w:ind w:hanging="361"/>
        <w:rPr>
          <w:rFonts w:ascii="Cambria Math" w:eastAsia="Cambria Math" w:hAnsi="Cambria Math"/>
        </w:rPr>
      </w:pPr>
      <w:r>
        <w:rPr>
          <w:rFonts w:ascii="Calibri" w:eastAsia="Calibri" w:hAnsi="Calibri"/>
        </w:rPr>
        <w:t>širina malih slova i brojeva je 5 širina crte (a) (</w:t>
      </w:r>
      <w:r>
        <w:rPr>
          <w:rFonts w:ascii="Cambria Math" w:eastAsia="Cambria Math" w:hAnsi="Cambria Math"/>
        </w:rPr>
        <w:t>5 ∙ 0.5 = 2.5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𝑚𝑚)</w:t>
      </w:r>
    </w:p>
    <w:p w14:paraId="39025414" w14:textId="77777777" w:rsidR="00390168" w:rsidRDefault="00390168" w:rsidP="00390168">
      <w:pPr>
        <w:pStyle w:val="Odlomakpopisa"/>
        <w:numPr>
          <w:ilvl w:val="2"/>
          <w:numId w:val="2"/>
        </w:numPr>
        <w:tabs>
          <w:tab w:val="left" w:pos="1436"/>
          <w:tab w:val="left" w:pos="1437"/>
        </w:tabs>
        <w:spacing w:before="41"/>
        <w:ind w:hanging="361"/>
        <w:rPr>
          <w:rFonts w:ascii="Cambria Math" w:eastAsia="Cambria Math" w:hAnsi="Cambria Math"/>
        </w:rPr>
      </w:pPr>
      <w:r>
        <w:rPr>
          <w:rFonts w:ascii="Calibri" w:eastAsia="Calibri" w:hAnsi="Calibri"/>
        </w:rPr>
        <w:t>razmak između slova je najmanje 2 širina crte (a) (</w:t>
      </w:r>
      <w:r>
        <w:rPr>
          <w:rFonts w:ascii="Cambria Math" w:eastAsia="Cambria Math" w:hAnsi="Cambria Math"/>
        </w:rPr>
        <w:t>2 ∙ 0.5 = 1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𝑚𝑚)</w:t>
      </w:r>
    </w:p>
    <w:p w14:paraId="29604A26" w14:textId="77777777" w:rsidR="00390168" w:rsidRDefault="00390168" w:rsidP="00390168">
      <w:pPr>
        <w:pStyle w:val="Odlomakpopisa"/>
        <w:numPr>
          <w:ilvl w:val="2"/>
          <w:numId w:val="2"/>
        </w:numPr>
        <w:tabs>
          <w:tab w:val="left" w:pos="1436"/>
          <w:tab w:val="left" w:pos="1437"/>
        </w:tabs>
        <w:spacing w:before="41"/>
        <w:ind w:hanging="361"/>
        <w:rPr>
          <w:rFonts w:ascii="Cambria Math" w:eastAsia="Cambria Math" w:hAnsi="Cambria Math"/>
        </w:rPr>
      </w:pPr>
      <w:r>
        <w:rPr>
          <w:rFonts w:ascii="Calibri" w:eastAsia="Calibri" w:hAnsi="Calibri"/>
        </w:rPr>
        <w:t>razmak između riječi je najmanje 5 širina crte (a) (5</w:t>
      </w:r>
      <w:r>
        <w:rPr>
          <w:rFonts w:ascii="Cambria Math" w:eastAsia="Cambria Math" w:hAnsi="Cambria Math"/>
        </w:rPr>
        <w:t>∙ 0.5 = 2.5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𝑚𝑚)</w:t>
      </w:r>
    </w:p>
    <w:p w14:paraId="6E096733" w14:textId="77777777" w:rsidR="00390168" w:rsidRDefault="00390168" w:rsidP="00390168">
      <w:pPr>
        <w:pStyle w:val="Odlomakpopisa"/>
        <w:numPr>
          <w:ilvl w:val="2"/>
          <w:numId w:val="2"/>
        </w:numPr>
        <w:tabs>
          <w:tab w:val="left" w:pos="1436"/>
          <w:tab w:val="left" w:pos="1437"/>
        </w:tabs>
        <w:spacing w:before="39"/>
        <w:ind w:hanging="361"/>
        <w:rPr>
          <w:rFonts w:ascii="Cambria Math" w:eastAsia="Cambria Math" w:hAnsi="Cambria Math"/>
        </w:rPr>
      </w:pPr>
      <w:r>
        <w:rPr>
          <w:rFonts w:ascii="Calibri" w:eastAsia="Calibri" w:hAnsi="Calibri"/>
        </w:rPr>
        <w:t>razmak između redova je 16 širina crte (a) (</w:t>
      </w:r>
      <w:r>
        <w:rPr>
          <w:rFonts w:ascii="Cambria Math" w:eastAsia="Cambria Math" w:hAnsi="Cambria Math"/>
        </w:rPr>
        <w:t>16 ∙ 0.5 = 8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𝑚𝑚)</w:t>
      </w:r>
    </w:p>
    <w:p w14:paraId="79C8EFBB" w14:textId="77777777" w:rsidR="00390168" w:rsidRDefault="00390168" w:rsidP="00390168">
      <w:pPr>
        <w:pStyle w:val="Tijeloteksta"/>
        <w:spacing w:before="3"/>
        <w:rPr>
          <w:rFonts w:ascii="Cambria Math"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C8AFB6" wp14:editId="2509B462">
            <wp:simplePos x="0" y="0"/>
            <wp:positionH relativeFrom="page">
              <wp:posOffset>918844</wp:posOffset>
            </wp:positionH>
            <wp:positionV relativeFrom="paragraph">
              <wp:posOffset>153305</wp:posOffset>
            </wp:positionV>
            <wp:extent cx="5750811" cy="243230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811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1E1D4" w14:textId="77777777" w:rsidR="00390168" w:rsidRDefault="00390168" w:rsidP="00390168">
      <w:pPr>
        <w:pStyle w:val="Tijeloteksta"/>
        <w:spacing w:before="9"/>
        <w:rPr>
          <w:rFonts w:ascii="Cambria Math"/>
          <w:sz w:val="18"/>
        </w:rPr>
      </w:pPr>
    </w:p>
    <w:p w14:paraId="59615675" w14:textId="77777777" w:rsidR="00390168" w:rsidRDefault="00390168" w:rsidP="00390168">
      <w:pPr>
        <w:ind w:left="716"/>
        <w:rPr>
          <w:b/>
          <w:sz w:val="18"/>
        </w:rPr>
      </w:pPr>
      <w:r>
        <w:rPr>
          <w:b/>
          <w:sz w:val="18"/>
        </w:rPr>
        <w:t>Slika 5. Osnovne karakteristike uspravnog tehničkog pisma srednje širine visine 5 mm</w:t>
      </w:r>
    </w:p>
    <w:p w14:paraId="063EBB8C" w14:textId="77777777" w:rsidR="00390168" w:rsidRDefault="00390168" w:rsidP="00390168">
      <w:pPr>
        <w:pStyle w:val="Tijeloteksta"/>
        <w:spacing w:before="10"/>
        <w:rPr>
          <w:b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059D039" wp14:editId="1095CC2A">
            <wp:simplePos x="0" y="0"/>
            <wp:positionH relativeFrom="page">
              <wp:posOffset>1071194</wp:posOffset>
            </wp:positionH>
            <wp:positionV relativeFrom="paragraph">
              <wp:posOffset>201811</wp:posOffset>
            </wp:positionV>
            <wp:extent cx="5486197" cy="205740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19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D92B2" w14:textId="77777777" w:rsidR="00390168" w:rsidRDefault="00390168" w:rsidP="00390168">
      <w:pPr>
        <w:pStyle w:val="Tijeloteksta"/>
        <w:spacing w:before="3"/>
        <w:rPr>
          <w:b/>
          <w:sz w:val="21"/>
        </w:rPr>
      </w:pPr>
    </w:p>
    <w:p w14:paraId="54C35F61" w14:textId="77777777" w:rsidR="00327284" w:rsidRDefault="00390168" w:rsidP="00327284">
      <w:pPr>
        <w:ind w:left="716"/>
        <w:jc w:val="center"/>
        <w:rPr>
          <w:b/>
          <w:sz w:val="18"/>
        </w:rPr>
      </w:pPr>
      <w:r>
        <w:rPr>
          <w:b/>
          <w:sz w:val="18"/>
        </w:rPr>
        <w:t>Oblik slova uspravnog tehničkog pisma srednje širine</w:t>
      </w:r>
      <w:bookmarkStart w:id="0" w:name="Slika_1.7_Znakovi_tehničkog_pisma_prema_"/>
    </w:p>
    <w:p w14:paraId="45E1C4F1" w14:textId="3AB1DEF6" w:rsidR="00390168" w:rsidRPr="00390168" w:rsidRDefault="00390168" w:rsidP="00327284">
      <w:pPr>
        <w:ind w:left="716"/>
        <w:jc w:val="center"/>
        <w:rPr>
          <w:b/>
          <w:sz w:val="18"/>
        </w:rPr>
      </w:pPr>
      <w:r w:rsidRPr="00390168">
        <w:rPr>
          <w:rFonts w:ascii="Arial" w:eastAsia="Times New Roman" w:hAnsi="Arial" w:cs="Arial"/>
          <w:i/>
          <w:iCs/>
          <w:color w:val="008080"/>
          <w:sz w:val="20"/>
          <w:szCs w:val="20"/>
          <w:lang w:eastAsia="hr-HR"/>
        </w:rPr>
        <w:lastRenderedPageBreak/>
        <w:t>Znakovi tehničkog pisma prema normi ISO 3098/</w:t>
      </w:r>
      <w:bookmarkEnd w:id="0"/>
      <w:r>
        <w:rPr>
          <w:rFonts w:ascii="Arial" w:eastAsia="Times New Roman" w:hAnsi="Arial" w:cs="Arial"/>
          <w:i/>
          <w:iCs/>
          <w:color w:val="008080"/>
          <w:sz w:val="20"/>
          <w:szCs w:val="20"/>
          <w:lang w:eastAsia="hr-HR"/>
        </w:rPr>
        <w:t>1</w:t>
      </w:r>
    </w:p>
    <w:p w14:paraId="12D2DDE1" w14:textId="34625C9F" w:rsidR="002C1913" w:rsidRDefault="002C1913"/>
    <w:tbl>
      <w:tblPr>
        <w:tblStyle w:val="TableNormal"/>
        <w:tblW w:w="6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296"/>
        <w:gridCol w:w="636"/>
        <w:gridCol w:w="636"/>
        <w:gridCol w:w="636"/>
        <w:gridCol w:w="516"/>
        <w:gridCol w:w="516"/>
        <w:gridCol w:w="497"/>
        <w:gridCol w:w="516"/>
      </w:tblGrid>
      <w:tr w:rsidR="00390168" w14:paraId="7EBC1EFC" w14:textId="77777777" w:rsidTr="00390168">
        <w:trPr>
          <w:trHeight w:val="551"/>
          <w:jc w:val="center"/>
        </w:trPr>
        <w:tc>
          <w:tcPr>
            <w:tcW w:w="1296" w:type="dxa"/>
          </w:tcPr>
          <w:p w14:paraId="3F780541" w14:textId="77777777" w:rsidR="00390168" w:rsidRDefault="00390168" w:rsidP="00F1743B">
            <w:pPr>
              <w:pStyle w:val="TableParagraph"/>
              <w:spacing w:line="276" w:lineRule="exact"/>
              <w:ind w:left="314" w:right="121" w:hanging="18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Zna</w:t>
            </w:r>
            <w:r>
              <w:rPr>
                <w:rFonts w:ascii="Arial" w:hAnsi="Arial"/>
                <w:sz w:val="24"/>
              </w:rPr>
              <w:t>č</w:t>
            </w:r>
            <w:r>
              <w:rPr>
                <w:rFonts w:ascii="Arial" w:hAnsi="Arial"/>
                <w:b/>
                <w:sz w:val="24"/>
              </w:rPr>
              <w:t>ajke tipa A</w:t>
            </w:r>
          </w:p>
        </w:tc>
        <w:tc>
          <w:tcPr>
            <w:tcW w:w="1296" w:type="dxa"/>
          </w:tcPr>
          <w:p w14:paraId="7A6E6E98" w14:textId="77777777" w:rsidR="00390168" w:rsidRDefault="00390168" w:rsidP="00F1743B">
            <w:pPr>
              <w:pStyle w:val="TableParagraph"/>
              <w:spacing w:line="271" w:lineRule="exact"/>
              <w:ind w:right="25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Odnos</w:t>
            </w:r>
          </w:p>
        </w:tc>
        <w:tc>
          <w:tcPr>
            <w:tcW w:w="3953" w:type="dxa"/>
            <w:gridSpan w:val="7"/>
          </w:tcPr>
          <w:p w14:paraId="7995B134" w14:textId="77777777" w:rsidR="00390168" w:rsidRDefault="00390168" w:rsidP="00F1743B">
            <w:pPr>
              <w:pStyle w:val="TableParagraph"/>
              <w:spacing w:line="271" w:lineRule="exact"/>
              <w:ind w:left="12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Mjere u [mm]</w:t>
            </w:r>
          </w:p>
        </w:tc>
      </w:tr>
      <w:tr w:rsidR="00390168" w14:paraId="2B978364" w14:textId="77777777" w:rsidTr="00390168">
        <w:trPr>
          <w:trHeight w:val="273"/>
          <w:jc w:val="center"/>
        </w:trPr>
        <w:tc>
          <w:tcPr>
            <w:tcW w:w="1296" w:type="dxa"/>
            <w:tcBorders>
              <w:bottom w:val="nil"/>
            </w:tcBorders>
          </w:tcPr>
          <w:p w14:paraId="11FD9692" w14:textId="77777777" w:rsidR="00390168" w:rsidRDefault="00390168" w:rsidP="00F1743B">
            <w:pPr>
              <w:pStyle w:val="TableParagraph"/>
              <w:spacing w:line="253" w:lineRule="exact"/>
              <w:ind w:right="259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 xml:space="preserve">visina </w:t>
            </w:r>
            <w:r>
              <w:rPr>
                <w:i/>
                <w:sz w:val="24"/>
              </w:rPr>
              <w:t>h</w:t>
            </w:r>
          </w:p>
        </w:tc>
        <w:tc>
          <w:tcPr>
            <w:tcW w:w="1296" w:type="dxa"/>
            <w:tcBorders>
              <w:bottom w:val="nil"/>
            </w:tcBorders>
          </w:tcPr>
          <w:p w14:paraId="48861D9B" w14:textId="77777777" w:rsidR="00390168" w:rsidRDefault="00390168" w:rsidP="00F1743B">
            <w:pPr>
              <w:pStyle w:val="TableParagraph"/>
              <w:spacing w:line="253" w:lineRule="exact"/>
              <w:ind w:right="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(14/14)h</w:t>
            </w:r>
          </w:p>
        </w:tc>
        <w:tc>
          <w:tcPr>
            <w:tcW w:w="636" w:type="dxa"/>
            <w:tcBorders>
              <w:bottom w:val="nil"/>
            </w:tcBorders>
          </w:tcPr>
          <w:p w14:paraId="5C2A907C" w14:textId="77777777" w:rsidR="00390168" w:rsidRDefault="00390168" w:rsidP="00F1743B">
            <w:pPr>
              <w:pStyle w:val="TableParagraph"/>
              <w:spacing w:line="25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36" w:type="dxa"/>
            <w:tcBorders>
              <w:bottom w:val="nil"/>
            </w:tcBorders>
          </w:tcPr>
          <w:p w14:paraId="67F5C255" w14:textId="77777777" w:rsidR="00390168" w:rsidRDefault="00390168" w:rsidP="00F1743B">
            <w:pPr>
              <w:pStyle w:val="TableParagraph"/>
              <w:spacing w:line="25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636" w:type="dxa"/>
            <w:tcBorders>
              <w:bottom w:val="nil"/>
            </w:tcBorders>
          </w:tcPr>
          <w:p w14:paraId="5A2D1630" w14:textId="77777777" w:rsidR="00390168" w:rsidRDefault="00390168" w:rsidP="00F1743B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16" w:type="dxa"/>
            <w:tcBorders>
              <w:bottom w:val="nil"/>
            </w:tcBorders>
          </w:tcPr>
          <w:p w14:paraId="0EB90B14" w14:textId="77777777" w:rsidR="00390168" w:rsidRDefault="00390168" w:rsidP="00F1743B">
            <w:pPr>
              <w:pStyle w:val="TableParagraph"/>
              <w:spacing w:line="253" w:lineRule="exact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16" w:type="dxa"/>
            <w:tcBorders>
              <w:bottom w:val="nil"/>
            </w:tcBorders>
          </w:tcPr>
          <w:p w14:paraId="6BEAB75C" w14:textId="77777777" w:rsidR="00390168" w:rsidRPr="00DB5F59" w:rsidRDefault="00390168" w:rsidP="00F1743B">
            <w:pPr>
              <w:pStyle w:val="TableParagraph"/>
              <w:spacing w:line="253" w:lineRule="exact"/>
              <w:ind w:left="84" w:right="78"/>
              <w:jc w:val="center"/>
              <w:rPr>
                <w:b/>
                <w:bCs/>
                <w:sz w:val="24"/>
              </w:rPr>
            </w:pPr>
            <w:r w:rsidRPr="00DB5F59">
              <w:rPr>
                <w:b/>
                <w:bCs/>
                <w:sz w:val="24"/>
              </w:rPr>
              <w:t>10</w:t>
            </w:r>
          </w:p>
        </w:tc>
        <w:tc>
          <w:tcPr>
            <w:tcW w:w="497" w:type="dxa"/>
            <w:tcBorders>
              <w:bottom w:val="nil"/>
            </w:tcBorders>
          </w:tcPr>
          <w:p w14:paraId="26892DFF" w14:textId="77777777" w:rsidR="00390168" w:rsidRDefault="00390168" w:rsidP="00F1743B">
            <w:pPr>
              <w:pStyle w:val="TableParagraph"/>
              <w:spacing w:line="253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6" w:type="dxa"/>
            <w:tcBorders>
              <w:bottom w:val="nil"/>
            </w:tcBorders>
          </w:tcPr>
          <w:p w14:paraId="77B666ED" w14:textId="77777777" w:rsidR="00390168" w:rsidRDefault="00390168" w:rsidP="00F1743B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90168" w14:paraId="239A8D0B" w14:textId="77777777" w:rsidTr="00390168">
        <w:trPr>
          <w:trHeight w:val="277"/>
          <w:jc w:val="center"/>
        </w:trPr>
        <w:tc>
          <w:tcPr>
            <w:tcW w:w="1296" w:type="dxa"/>
            <w:tcBorders>
              <w:top w:val="nil"/>
            </w:tcBorders>
          </w:tcPr>
          <w:p w14:paraId="6E985F61" w14:textId="77777777" w:rsidR="00390168" w:rsidRDefault="00390168" w:rsidP="00F1743B">
            <w:pPr>
              <w:pStyle w:val="TableParagraph"/>
              <w:spacing w:line="258" w:lineRule="exact"/>
              <w:ind w:right="265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 xml:space="preserve">visina </w:t>
            </w:r>
            <w:r>
              <w:rPr>
                <w:i/>
                <w:sz w:val="24"/>
              </w:rPr>
              <w:t>c</w:t>
            </w:r>
          </w:p>
        </w:tc>
        <w:tc>
          <w:tcPr>
            <w:tcW w:w="1296" w:type="dxa"/>
            <w:tcBorders>
              <w:top w:val="nil"/>
            </w:tcBorders>
          </w:tcPr>
          <w:p w14:paraId="668FF416" w14:textId="77777777" w:rsidR="00390168" w:rsidRDefault="00390168" w:rsidP="00F1743B">
            <w:pPr>
              <w:pStyle w:val="TableParagraph"/>
              <w:spacing w:line="258" w:lineRule="exact"/>
              <w:ind w:right="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(10/14)h</w:t>
            </w:r>
          </w:p>
        </w:tc>
        <w:tc>
          <w:tcPr>
            <w:tcW w:w="636" w:type="dxa"/>
            <w:tcBorders>
              <w:top w:val="nil"/>
            </w:tcBorders>
          </w:tcPr>
          <w:p w14:paraId="3B93E6E7" w14:textId="77777777" w:rsidR="00390168" w:rsidRDefault="00390168" w:rsidP="00F1743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  <w:tcBorders>
              <w:top w:val="nil"/>
            </w:tcBorders>
          </w:tcPr>
          <w:p w14:paraId="340E0FE0" w14:textId="77777777" w:rsidR="00390168" w:rsidRDefault="00390168" w:rsidP="00F1743B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36" w:type="dxa"/>
            <w:tcBorders>
              <w:top w:val="nil"/>
            </w:tcBorders>
          </w:tcPr>
          <w:p w14:paraId="1A83C3B1" w14:textId="77777777" w:rsidR="00390168" w:rsidRDefault="00390168" w:rsidP="00F1743B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516" w:type="dxa"/>
            <w:tcBorders>
              <w:top w:val="nil"/>
            </w:tcBorders>
          </w:tcPr>
          <w:p w14:paraId="4BF7236F" w14:textId="77777777" w:rsidR="00390168" w:rsidRDefault="00390168" w:rsidP="00F1743B">
            <w:pPr>
              <w:pStyle w:val="TableParagraph"/>
              <w:spacing w:line="258" w:lineRule="exact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16" w:type="dxa"/>
            <w:tcBorders>
              <w:top w:val="nil"/>
            </w:tcBorders>
          </w:tcPr>
          <w:p w14:paraId="631733C3" w14:textId="77777777" w:rsidR="00390168" w:rsidRPr="00DB5F59" w:rsidRDefault="00390168" w:rsidP="00F1743B">
            <w:pPr>
              <w:pStyle w:val="TableParagraph"/>
              <w:spacing w:line="258" w:lineRule="exact"/>
              <w:ind w:left="6"/>
              <w:jc w:val="center"/>
              <w:rPr>
                <w:b/>
                <w:bCs/>
                <w:sz w:val="24"/>
              </w:rPr>
            </w:pPr>
            <w:r w:rsidRPr="00DB5F59">
              <w:rPr>
                <w:b/>
                <w:bCs/>
                <w:w w:val="99"/>
                <w:sz w:val="24"/>
              </w:rPr>
              <w:t>7</w:t>
            </w:r>
          </w:p>
        </w:tc>
        <w:tc>
          <w:tcPr>
            <w:tcW w:w="497" w:type="dxa"/>
            <w:tcBorders>
              <w:top w:val="nil"/>
            </w:tcBorders>
          </w:tcPr>
          <w:p w14:paraId="0C29A2E6" w14:textId="77777777" w:rsidR="00390168" w:rsidRDefault="00390168" w:rsidP="00F1743B">
            <w:pPr>
              <w:pStyle w:val="TableParagraph"/>
              <w:spacing w:line="25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6" w:type="dxa"/>
            <w:tcBorders>
              <w:top w:val="nil"/>
            </w:tcBorders>
          </w:tcPr>
          <w:p w14:paraId="345B09FA" w14:textId="77777777" w:rsidR="00390168" w:rsidRDefault="00390168" w:rsidP="00F1743B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90168" w14:paraId="5880764B" w14:textId="77777777" w:rsidTr="00390168">
        <w:trPr>
          <w:trHeight w:val="273"/>
          <w:jc w:val="center"/>
        </w:trPr>
        <w:tc>
          <w:tcPr>
            <w:tcW w:w="1296" w:type="dxa"/>
            <w:tcBorders>
              <w:bottom w:val="nil"/>
            </w:tcBorders>
          </w:tcPr>
          <w:p w14:paraId="7B21B4F0" w14:textId="77777777" w:rsidR="00390168" w:rsidRDefault="00390168" w:rsidP="00F1743B">
            <w:pPr>
              <w:pStyle w:val="TableParagraph"/>
              <w:spacing w:line="254" w:lineRule="exact"/>
              <w:ind w:right="194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 xml:space="preserve">razmak </w:t>
            </w:r>
            <w:r>
              <w:rPr>
                <w:i/>
                <w:sz w:val="24"/>
              </w:rPr>
              <w:t>a</w:t>
            </w:r>
          </w:p>
        </w:tc>
        <w:tc>
          <w:tcPr>
            <w:tcW w:w="1296" w:type="dxa"/>
            <w:tcBorders>
              <w:bottom w:val="nil"/>
            </w:tcBorders>
          </w:tcPr>
          <w:p w14:paraId="57274223" w14:textId="77777777" w:rsidR="00390168" w:rsidRDefault="00390168" w:rsidP="00F1743B">
            <w:pPr>
              <w:pStyle w:val="TableParagraph"/>
              <w:spacing w:line="254" w:lineRule="exact"/>
              <w:ind w:right="2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(2/14)h</w:t>
            </w:r>
          </w:p>
        </w:tc>
        <w:tc>
          <w:tcPr>
            <w:tcW w:w="636" w:type="dxa"/>
            <w:tcBorders>
              <w:bottom w:val="nil"/>
            </w:tcBorders>
          </w:tcPr>
          <w:p w14:paraId="182128BC" w14:textId="77777777" w:rsidR="00390168" w:rsidRDefault="00390168" w:rsidP="00F1743B">
            <w:pPr>
              <w:pStyle w:val="TableParagraph"/>
              <w:spacing w:line="25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636" w:type="dxa"/>
            <w:tcBorders>
              <w:bottom w:val="nil"/>
            </w:tcBorders>
          </w:tcPr>
          <w:p w14:paraId="4B247CFA" w14:textId="77777777" w:rsidR="00390168" w:rsidRDefault="00390168" w:rsidP="00F1743B">
            <w:pPr>
              <w:pStyle w:val="TableParagraph"/>
              <w:spacing w:line="25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36" w:type="dxa"/>
            <w:tcBorders>
              <w:bottom w:val="nil"/>
            </w:tcBorders>
          </w:tcPr>
          <w:p w14:paraId="51DB6400" w14:textId="77777777" w:rsidR="00390168" w:rsidRDefault="00390168" w:rsidP="00F1743B">
            <w:pPr>
              <w:pStyle w:val="TableParagraph"/>
              <w:spacing w:line="25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516" w:type="dxa"/>
            <w:tcBorders>
              <w:bottom w:val="nil"/>
            </w:tcBorders>
          </w:tcPr>
          <w:p w14:paraId="68984464" w14:textId="77777777" w:rsidR="00390168" w:rsidRDefault="00390168" w:rsidP="00F1743B">
            <w:pPr>
              <w:pStyle w:val="TableParagraph"/>
              <w:spacing w:line="254" w:lineRule="exact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6" w:type="dxa"/>
            <w:tcBorders>
              <w:bottom w:val="nil"/>
            </w:tcBorders>
          </w:tcPr>
          <w:p w14:paraId="34849BDA" w14:textId="77777777" w:rsidR="00390168" w:rsidRPr="00DB5F59" w:rsidRDefault="00390168" w:rsidP="00F1743B">
            <w:pPr>
              <w:pStyle w:val="TableParagraph"/>
              <w:spacing w:line="254" w:lineRule="exact"/>
              <w:ind w:left="87" w:right="78"/>
              <w:jc w:val="center"/>
              <w:rPr>
                <w:b/>
                <w:bCs/>
                <w:sz w:val="24"/>
              </w:rPr>
            </w:pPr>
            <w:r w:rsidRPr="00DB5F59">
              <w:rPr>
                <w:b/>
                <w:bCs/>
                <w:sz w:val="24"/>
              </w:rPr>
              <w:t>1,4</w:t>
            </w:r>
          </w:p>
        </w:tc>
        <w:tc>
          <w:tcPr>
            <w:tcW w:w="497" w:type="dxa"/>
            <w:tcBorders>
              <w:bottom w:val="nil"/>
            </w:tcBorders>
          </w:tcPr>
          <w:p w14:paraId="5E5BC6C5" w14:textId="77777777" w:rsidR="00390168" w:rsidRDefault="00390168" w:rsidP="00F1743B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16" w:type="dxa"/>
            <w:tcBorders>
              <w:bottom w:val="nil"/>
            </w:tcBorders>
          </w:tcPr>
          <w:p w14:paraId="01E565D6" w14:textId="77777777" w:rsidR="00390168" w:rsidRDefault="00390168" w:rsidP="00F1743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390168" w14:paraId="41F99B81" w14:textId="77777777" w:rsidTr="00390168">
        <w:trPr>
          <w:trHeight w:val="275"/>
          <w:jc w:val="center"/>
        </w:trPr>
        <w:tc>
          <w:tcPr>
            <w:tcW w:w="1296" w:type="dxa"/>
            <w:tcBorders>
              <w:top w:val="nil"/>
              <w:bottom w:val="nil"/>
            </w:tcBorders>
          </w:tcPr>
          <w:p w14:paraId="5346F3E3" w14:textId="77777777" w:rsidR="00390168" w:rsidRDefault="00390168" w:rsidP="00F1743B">
            <w:pPr>
              <w:pStyle w:val="TableParagraph"/>
              <w:spacing w:line="256" w:lineRule="exact"/>
              <w:ind w:right="194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 xml:space="preserve">razmak </w:t>
            </w:r>
            <w:r>
              <w:rPr>
                <w:i/>
                <w:sz w:val="24"/>
              </w:rPr>
              <w:t>b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40737BC" w14:textId="77777777" w:rsidR="00390168" w:rsidRDefault="00390168" w:rsidP="00F1743B">
            <w:pPr>
              <w:pStyle w:val="TableParagraph"/>
              <w:spacing w:line="256" w:lineRule="exact"/>
              <w:ind w:right="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(20/14)h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03F21333" w14:textId="77777777" w:rsidR="00390168" w:rsidRDefault="00390168" w:rsidP="00F1743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78D72E37" w14:textId="77777777" w:rsidR="00390168" w:rsidRDefault="00390168" w:rsidP="00F1743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7214F800" w14:textId="77777777" w:rsidR="00390168" w:rsidRDefault="00390168" w:rsidP="00F1743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297B1A4D" w14:textId="77777777" w:rsidR="00390168" w:rsidRDefault="00390168" w:rsidP="00F1743B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72ACD103" w14:textId="77777777" w:rsidR="00390168" w:rsidRPr="00DB5F59" w:rsidRDefault="00390168" w:rsidP="00F1743B">
            <w:pPr>
              <w:pStyle w:val="TableParagraph"/>
              <w:spacing w:line="256" w:lineRule="exact"/>
              <w:ind w:left="84" w:right="78"/>
              <w:jc w:val="center"/>
              <w:rPr>
                <w:b/>
                <w:bCs/>
                <w:sz w:val="24"/>
              </w:rPr>
            </w:pPr>
            <w:r w:rsidRPr="00DB5F59">
              <w:rPr>
                <w:b/>
                <w:bCs/>
                <w:sz w:val="24"/>
              </w:rPr>
              <w:t>14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 w14:paraId="6ADB6682" w14:textId="77777777" w:rsidR="00390168" w:rsidRDefault="00390168" w:rsidP="00F1743B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7DF88455" w14:textId="77777777" w:rsidR="00390168" w:rsidRDefault="00390168" w:rsidP="00F1743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90168" w14:paraId="78551A17" w14:textId="77777777" w:rsidTr="00390168">
        <w:trPr>
          <w:trHeight w:val="277"/>
          <w:jc w:val="center"/>
        </w:trPr>
        <w:tc>
          <w:tcPr>
            <w:tcW w:w="1296" w:type="dxa"/>
            <w:tcBorders>
              <w:top w:val="nil"/>
            </w:tcBorders>
          </w:tcPr>
          <w:p w14:paraId="1FCF69A0" w14:textId="77777777" w:rsidR="00390168" w:rsidRDefault="00390168" w:rsidP="00F1743B">
            <w:pPr>
              <w:pStyle w:val="TableParagraph"/>
              <w:spacing w:line="258" w:lineRule="exact"/>
              <w:ind w:right="201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 xml:space="preserve">razmak </w:t>
            </w:r>
            <w:r>
              <w:rPr>
                <w:i/>
                <w:sz w:val="24"/>
              </w:rPr>
              <w:t>e</w:t>
            </w:r>
          </w:p>
        </w:tc>
        <w:tc>
          <w:tcPr>
            <w:tcW w:w="1296" w:type="dxa"/>
            <w:tcBorders>
              <w:top w:val="nil"/>
            </w:tcBorders>
          </w:tcPr>
          <w:p w14:paraId="7313D6B8" w14:textId="77777777" w:rsidR="00390168" w:rsidRDefault="00390168" w:rsidP="00F1743B">
            <w:pPr>
              <w:pStyle w:val="TableParagraph"/>
              <w:spacing w:line="258" w:lineRule="exact"/>
              <w:ind w:right="2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(6/14)h</w:t>
            </w:r>
          </w:p>
        </w:tc>
        <w:tc>
          <w:tcPr>
            <w:tcW w:w="636" w:type="dxa"/>
            <w:tcBorders>
              <w:top w:val="nil"/>
            </w:tcBorders>
          </w:tcPr>
          <w:p w14:paraId="5B214881" w14:textId="77777777" w:rsidR="00390168" w:rsidRDefault="00390168" w:rsidP="00F1743B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636" w:type="dxa"/>
            <w:tcBorders>
              <w:top w:val="nil"/>
            </w:tcBorders>
          </w:tcPr>
          <w:p w14:paraId="26E759DA" w14:textId="77777777" w:rsidR="00390168" w:rsidRDefault="00390168" w:rsidP="00F1743B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36" w:type="dxa"/>
            <w:tcBorders>
              <w:top w:val="nil"/>
            </w:tcBorders>
          </w:tcPr>
          <w:p w14:paraId="146EC3A2" w14:textId="77777777" w:rsidR="00390168" w:rsidRDefault="00390168" w:rsidP="00F1743B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516" w:type="dxa"/>
            <w:tcBorders>
              <w:top w:val="nil"/>
            </w:tcBorders>
          </w:tcPr>
          <w:p w14:paraId="7853E39B" w14:textId="77777777" w:rsidR="00390168" w:rsidRDefault="00390168" w:rsidP="00F1743B">
            <w:pPr>
              <w:pStyle w:val="TableParagraph"/>
              <w:spacing w:line="258" w:lineRule="exact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16" w:type="dxa"/>
            <w:tcBorders>
              <w:top w:val="nil"/>
            </w:tcBorders>
          </w:tcPr>
          <w:p w14:paraId="454FB5A2" w14:textId="77777777" w:rsidR="00390168" w:rsidRPr="00DB5F59" w:rsidRDefault="00390168" w:rsidP="00F1743B">
            <w:pPr>
              <w:pStyle w:val="TableParagraph"/>
              <w:spacing w:line="258" w:lineRule="exact"/>
              <w:ind w:left="87" w:right="78"/>
              <w:jc w:val="center"/>
              <w:rPr>
                <w:b/>
                <w:bCs/>
                <w:sz w:val="24"/>
              </w:rPr>
            </w:pPr>
            <w:r w:rsidRPr="00DB5F59">
              <w:rPr>
                <w:b/>
                <w:bCs/>
                <w:sz w:val="24"/>
              </w:rPr>
              <w:t>4,2</w:t>
            </w:r>
          </w:p>
        </w:tc>
        <w:tc>
          <w:tcPr>
            <w:tcW w:w="497" w:type="dxa"/>
            <w:tcBorders>
              <w:top w:val="nil"/>
            </w:tcBorders>
          </w:tcPr>
          <w:p w14:paraId="1DF7D94D" w14:textId="77777777" w:rsidR="00390168" w:rsidRDefault="00390168" w:rsidP="00F1743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16" w:type="dxa"/>
            <w:tcBorders>
              <w:top w:val="nil"/>
            </w:tcBorders>
          </w:tcPr>
          <w:p w14:paraId="48582375" w14:textId="77777777" w:rsidR="00390168" w:rsidRDefault="00390168" w:rsidP="00F1743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390168" w14:paraId="4C8B3649" w14:textId="77777777" w:rsidTr="00390168">
        <w:trPr>
          <w:trHeight w:val="275"/>
          <w:jc w:val="center"/>
        </w:trPr>
        <w:tc>
          <w:tcPr>
            <w:tcW w:w="1296" w:type="dxa"/>
          </w:tcPr>
          <w:p w14:paraId="73D6D558" w14:textId="77777777" w:rsidR="00390168" w:rsidRDefault="00390168" w:rsidP="00F1743B">
            <w:pPr>
              <w:pStyle w:val="TableParagraph"/>
              <w:spacing w:line="256" w:lineRule="exact"/>
              <w:ind w:right="281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 xml:space="preserve">širina </w:t>
            </w:r>
            <w:r>
              <w:rPr>
                <w:i/>
                <w:sz w:val="24"/>
              </w:rPr>
              <w:t>d</w:t>
            </w:r>
          </w:p>
        </w:tc>
        <w:tc>
          <w:tcPr>
            <w:tcW w:w="1296" w:type="dxa"/>
          </w:tcPr>
          <w:p w14:paraId="13C38DE1" w14:textId="77777777" w:rsidR="00390168" w:rsidRDefault="00390168" w:rsidP="00F1743B">
            <w:pPr>
              <w:pStyle w:val="TableParagraph"/>
              <w:spacing w:line="256" w:lineRule="exact"/>
              <w:ind w:right="2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(1/14)h</w:t>
            </w:r>
          </w:p>
        </w:tc>
        <w:tc>
          <w:tcPr>
            <w:tcW w:w="636" w:type="dxa"/>
          </w:tcPr>
          <w:p w14:paraId="50269C6C" w14:textId="77777777" w:rsidR="00390168" w:rsidRDefault="00390168" w:rsidP="00F1743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636" w:type="dxa"/>
          </w:tcPr>
          <w:p w14:paraId="744BB119" w14:textId="77777777" w:rsidR="00390168" w:rsidRDefault="00390168" w:rsidP="00F1743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636" w:type="dxa"/>
          </w:tcPr>
          <w:p w14:paraId="16D6126E" w14:textId="77777777" w:rsidR="00390168" w:rsidRDefault="00390168" w:rsidP="00F1743B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516" w:type="dxa"/>
          </w:tcPr>
          <w:p w14:paraId="2D8DD3AA" w14:textId="77777777" w:rsidR="00390168" w:rsidRDefault="00390168" w:rsidP="00F1743B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0,5</w:t>
            </w:r>
          </w:p>
        </w:tc>
        <w:tc>
          <w:tcPr>
            <w:tcW w:w="516" w:type="dxa"/>
          </w:tcPr>
          <w:p w14:paraId="34FDE219" w14:textId="77777777" w:rsidR="00390168" w:rsidRPr="00DB5F59" w:rsidRDefault="00390168" w:rsidP="00F1743B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bCs/>
                <w:sz w:val="24"/>
              </w:rPr>
            </w:pPr>
            <w:r w:rsidRPr="00DB5F59">
              <w:rPr>
                <w:b/>
                <w:bCs/>
                <w:sz w:val="24"/>
              </w:rPr>
              <w:t>0,7</w:t>
            </w:r>
          </w:p>
        </w:tc>
        <w:tc>
          <w:tcPr>
            <w:tcW w:w="497" w:type="dxa"/>
          </w:tcPr>
          <w:p w14:paraId="0AD79B8C" w14:textId="77777777" w:rsidR="00390168" w:rsidRDefault="00390168" w:rsidP="00F1743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16" w:type="dxa"/>
          </w:tcPr>
          <w:p w14:paraId="0C7701C2" w14:textId="77777777" w:rsidR="00390168" w:rsidRDefault="00390168" w:rsidP="00F174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</w:tbl>
    <w:p w14:paraId="3C88036C" w14:textId="77777777" w:rsidR="00390168" w:rsidRDefault="00390168"/>
    <w:sectPr w:rsidR="0039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6048B"/>
    <w:multiLevelType w:val="multilevel"/>
    <w:tmpl w:val="129E8B14"/>
    <w:lvl w:ilvl="0">
      <w:start w:val="1"/>
      <w:numFmt w:val="decimal"/>
      <w:lvlText w:val="%1."/>
      <w:lvlJc w:val="left"/>
      <w:pPr>
        <w:ind w:left="1009" w:hanging="293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bs" w:eastAsia="bs" w:bidi="bs"/>
      </w:rPr>
    </w:lvl>
    <w:lvl w:ilvl="1">
      <w:start w:val="1"/>
      <w:numFmt w:val="decimal"/>
      <w:lvlText w:val="%1.%2."/>
      <w:lvlJc w:val="left"/>
      <w:pPr>
        <w:ind w:left="1201" w:hanging="485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6"/>
        <w:szCs w:val="26"/>
        <w:lang w:val="bs" w:eastAsia="bs" w:bidi="bs"/>
      </w:rPr>
    </w:lvl>
    <w:lvl w:ilvl="2">
      <w:numFmt w:val="bullet"/>
      <w:lvlText w:val="-"/>
      <w:lvlJc w:val="left"/>
      <w:pPr>
        <w:ind w:left="1436" w:hanging="360"/>
      </w:pPr>
      <w:rPr>
        <w:rFonts w:ascii="Calibri" w:eastAsia="Calibri" w:hAnsi="Calibri" w:cs="Calibri" w:hint="default"/>
        <w:w w:val="100"/>
        <w:sz w:val="22"/>
        <w:szCs w:val="22"/>
        <w:lang w:val="bs" w:eastAsia="bs" w:bidi="bs"/>
      </w:rPr>
    </w:lvl>
    <w:lvl w:ilvl="3">
      <w:numFmt w:val="bullet"/>
      <w:lvlText w:val="•"/>
      <w:lvlJc w:val="left"/>
      <w:pPr>
        <w:ind w:left="2563" w:hanging="360"/>
      </w:pPr>
      <w:rPr>
        <w:rFonts w:hint="default"/>
        <w:lang w:val="bs" w:eastAsia="bs" w:bidi="bs"/>
      </w:rPr>
    </w:lvl>
    <w:lvl w:ilvl="4">
      <w:numFmt w:val="bullet"/>
      <w:lvlText w:val="•"/>
      <w:lvlJc w:val="left"/>
      <w:pPr>
        <w:ind w:left="3686" w:hanging="360"/>
      </w:pPr>
      <w:rPr>
        <w:rFonts w:hint="default"/>
        <w:lang w:val="bs" w:eastAsia="bs" w:bidi="bs"/>
      </w:rPr>
    </w:lvl>
    <w:lvl w:ilvl="5">
      <w:numFmt w:val="bullet"/>
      <w:lvlText w:val="•"/>
      <w:lvlJc w:val="left"/>
      <w:pPr>
        <w:ind w:left="4809" w:hanging="360"/>
      </w:pPr>
      <w:rPr>
        <w:rFonts w:hint="default"/>
        <w:lang w:val="bs" w:eastAsia="bs" w:bidi="bs"/>
      </w:rPr>
    </w:lvl>
    <w:lvl w:ilvl="6">
      <w:numFmt w:val="bullet"/>
      <w:lvlText w:val="•"/>
      <w:lvlJc w:val="left"/>
      <w:pPr>
        <w:ind w:left="5933" w:hanging="360"/>
      </w:pPr>
      <w:rPr>
        <w:rFonts w:hint="default"/>
        <w:lang w:val="bs" w:eastAsia="bs" w:bidi="bs"/>
      </w:rPr>
    </w:lvl>
    <w:lvl w:ilvl="7">
      <w:numFmt w:val="bullet"/>
      <w:lvlText w:val="•"/>
      <w:lvlJc w:val="left"/>
      <w:pPr>
        <w:ind w:left="7056" w:hanging="360"/>
      </w:pPr>
      <w:rPr>
        <w:rFonts w:hint="default"/>
        <w:lang w:val="bs" w:eastAsia="bs" w:bidi="bs"/>
      </w:rPr>
    </w:lvl>
    <w:lvl w:ilvl="8">
      <w:numFmt w:val="bullet"/>
      <w:lvlText w:val="•"/>
      <w:lvlJc w:val="left"/>
      <w:pPr>
        <w:ind w:left="8179" w:hanging="360"/>
      </w:pPr>
      <w:rPr>
        <w:rFonts w:hint="default"/>
        <w:lang w:val="bs" w:eastAsia="bs" w:bidi="bs"/>
      </w:rPr>
    </w:lvl>
  </w:abstractNum>
  <w:abstractNum w:abstractNumId="1" w15:restartNumberingAfterBreak="0">
    <w:nsid w:val="74B175B1"/>
    <w:multiLevelType w:val="multilevel"/>
    <w:tmpl w:val="B218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68"/>
    <w:rsid w:val="002C1913"/>
    <w:rsid w:val="00327284"/>
    <w:rsid w:val="00390168"/>
    <w:rsid w:val="007F1990"/>
    <w:rsid w:val="00E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6414"/>
  <w15:chartTrackingRefBased/>
  <w15:docId w15:val="{71ED261A-81D8-4988-AE3F-8A2A6EA6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90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901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9016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">
    <w:name w:val="tekst"/>
    <w:basedOn w:val="Normal"/>
    <w:rsid w:val="0039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crveni">
    <w:name w:val="tekst_crveni"/>
    <w:basedOn w:val="Zadanifontodlomka"/>
    <w:rsid w:val="00390168"/>
  </w:style>
  <w:style w:type="character" w:customStyle="1" w:styleId="tekstcrvenibold">
    <w:name w:val="tekst_crveni_bold"/>
    <w:basedOn w:val="Zadanifontodlomka"/>
    <w:rsid w:val="00390168"/>
  </w:style>
  <w:style w:type="character" w:customStyle="1" w:styleId="tekstmodri">
    <w:name w:val="tekst_modri"/>
    <w:basedOn w:val="Zadanifontodlomka"/>
    <w:rsid w:val="00390168"/>
  </w:style>
  <w:style w:type="character" w:customStyle="1" w:styleId="tekstmodribold">
    <w:name w:val="tekst_modri_bold"/>
    <w:basedOn w:val="Zadanifontodlomka"/>
    <w:rsid w:val="00390168"/>
  </w:style>
  <w:style w:type="paragraph" w:customStyle="1" w:styleId="okvirzeleni">
    <w:name w:val="okvir_zeleni"/>
    <w:basedOn w:val="Normal"/>
    <w:rsid w:val="0039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e">
    <w:name w:val="slike"/>
    <w:basedOn w:val="Normal"/>
    <w:rsid w:val="0039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">
    <w:name w:val="Table Normal"/>
    <w:uiPriority w:val="2"/>
    <w:semiHidden/>
    <w:unhideWhenUsed/>
    <w:qFormat/>
    <w:rsid w:val="00390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0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s" w:eastAsia="bs" w:bidi="b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901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3901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 w:eastAsia="bs" w:bidi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390168"/>
    <w:rPr>
      <w:rFonts w:ascii="Calibri" w:eastAsia="Calibri" w:hAnsi="Calibri" w:cs="Calibri"/>
      <w:lang w:val="bs" w:eastAsia="bs" w:bidi="bs"/>
    </w:rPr>
  </w:style>
  <w:style w:type="paragraph" w:styleId="Odlomakpopisa">
    <w:name w:val="List Paragraph"/>
    <w:basedOn w:val="Normal"/>
    <w:uiPriority w:val="1"/>
    <w:qFormat/>
    <w:rsid w:val="00390168"/>
    <w:pPr>
      <w:widowControl w:val="0"/>
      <w:autoSpaceDE w:val="0"/>
      <w:autoSpaceDN w:val="0"/>
      <w:spacing w:after="0" w:line="240" w:lineRule="auto"/>
      <w:ind w:left="1200" w:hanging="485"/>
    </w:pPr>
    <w:rPr>
      <w:rFonts w:ascii="Cambria" w:eastAsia="Cambria" w:hAnsi="Cambria" w:cs="Cambria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2020-11-16T20:31:00Z</dcterms:created>
  <dcterms:modified xsi:type="dcterms:W3CDTF">2020-11-16T20:54:00Z</dcterms:modified>
</cp:coreProperties>
</file>