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77379" w14:textId="759F238E" w:rsidR="0097766D" w:rsidRDefault="007A2AB7">
      <w:r>
        <w:t xml:space="preserve">Dragi </w:t>
      </w:r>
      <w:proofErr w:type="spellStart"/>
      <w:r w:rsidR="00FB106D">
        <w:t>osmaš</w:t>
      </w:r>
      <w:r>
        <w:t>i</w:t>
      </w:r>
      <w:proofErr w:type="spellEnd"/>
      <w:r>
        <w:t>,</w:t>
      </w:r>
    </w:p>
    <w:p w14:paraId="7C22CA5F" w14:textId="5DBA9D5D" w:rsidR="007A2AB7" w:rsidRDefault="007A2AB7"/>
    <w:p w14:paraId="159F67E9" w14:textId="1F6225D2" w:rsidR="007A2AB7" w:rsidRDefault="007A2AB7"/>
    <w:p w14:paraId="1351AA68" w14:textId="41810EA7" w:rsidR="007A2AB7" w:rsidRDefault="007A2AB7">
      <w:r>
        <w:t>Zadatak je sljedeći:</w:t>
      </w:r>
    </w:p>
    <w:p w14:paraId="0F1BEDE5" w14:textId="7E124B35" w:rsidR="007A2AB7" w:rsidRDefault="007A2AB7">
      <w:r>
        <w:t>Na jedno</w:t>
      </w:r>
      <w:r w:rsidR="00FB106D">
        <w:t>j</w:t>
      </w:r>
      <w:r>
        <w:t xml:space="preserve"> od online trgovina</w:t>
      </w:r>
      <w:r w:rsidR="00FB106D">
        <w:t xml:space="preserve"> (ne mora biti jedna, možete kombinirati, jer cijene nisu jednake)</w:t>
      </w:r>
      <w:r>
        <w:t>:</w:t>
      </w:r>
    </w:p>
    <w:p w14:paraId="654D7434" w14:textId="55957E7D" w:rsidR="007A2AB7" w:rsidRPr="00FB106D" w:rsidRDefault="007A2AB7" w:rsidP="00FB106D">
      <w:pPr>
        <w:pStyle w:val="Odlomakpopisa"/>
        <w:numPr>
          <w:ilvl w:val="0"/>
          <w:numId w:val="1"/>
        </w:numPr>
        <w:rPr>
          <w:b/>
          <w:bCs/>
        </w:rPr>
      </w:pPr>
      <w:r w:rsidRPr="00FB106D">
        <w:rPr>
          <w:b/>
          <w:bCs/>
        </w:rPr>
        <w:t xml:space="preserve">Futura </w:t>
      </w:r>
      <w:r w:rsidR="00FB106D">
        <w:rPr>
          <w:b/>
          <w:bCs/>
        </w:rPr>
        <w:t xml:space="preserve">IT </w:t>
      </w:r>
      <w:r w:rsidR="00FB106D" w:rsidRPr="00FB106D">
        <w:t>(https://www.futura-it.hr/)</w:t>
      </w:r>
    </w:p>
    <w:p w14:paraId="1EADECB8" w14:textId="267129D6" w:rsidR="007A2AB7" w:rsidRPr="00FB106D" w:rsidRDefault="007A2AB7" w:rsidP="00FB106D">
      <w:pPr>
        <w:pStyle w:val="Odlomakpopisa"/>
        <w:numPr>
          <w:ilvl w:val="0"/>
          <w:numId w:val="1"/>
        </w:numPr>
        <w:rPr>
          <w:b/>
          <w:bCs/>
        </w:rPr>
      </w:pPr>
      <w:r w:rsidRPr="00FB106D">
        <w:rPr>
          <w:b/>
          <w:bCs/>
        </w:rPr>
        <w:t>Links</w:t>
      </w:r>
      <w:r w:rsidR="00FB106D">
        <w:rPr>
          <w:b/>
          <w:bCs/>
        </w:rPr>
        <w:t xml:space="preserve"> </w:t>
      </w:r>
      <w:r w:rsidR="00FB106D" w:rsidRPr="00FB106D">
        <w:t>(https://www.links.hr/hr/)</w:t>
      </w:r>
    </w:p>
    <w:p w14:paraId="4A78DD1A" w14:textId="0C4CB818" w:rsidR="007A2AB7" w:rsidRPr="00FB106D" w:rsidRDefault="007A2AB7" w:rsidP="00FB106D">
      <w:pPr>
        <w:pStyle w:val="Odlomakpopisa"/>
        <w:numPr>
          <w:ilvl w:val="0"/>
          <w:numId w:val="1"/>
        </w:numPr>
        <w:rPr>
          <w:b/>
          <w:bCs/>
        </w:rPr>
      </w:pPr>
      <w:r w:rsidRPr="00FB106D">
        <w:rPr>
          <w:b/>
          <w:bCs/>
        </w:rPr>
        <w:t>Hg spot</w:t>
      </w:r>
      <w:r w:rsidR="00FB106D">
        <w:rPr>
          <w:b/>
          <w:bCs/>
        </w:rPr>
        <w:t xml:space="preserve"> </w:t>
      </w:r>
      <w:r w:rsidR="00FB106D" w:rsidRPr="00FB106D">
        <w:t>(https://www.hgspot.hr/)</w:t>
      </w:r>
    </w:p>
    <w:p w14:paraId="388CBA97" w14:textId="3F1A37B0" w:rsidR="007A2AB7" w:rsidRPr="00FB106D" w:rsidRDefault="007A2AB7" w:rsidP="00FB106D">
      <w:pPr>
        <w:pStyle w:val="Odlomakpopisa"/>
        <w:numPr>
          <w:ilvl w:val="0"/>
          <w:numId w:val="1"/>
        </w:numPr>
        <w:rPr>
          <w:b/>
          <w:bCs/>
        </w:rPr>
      </w:pPr>
      <w:r w:rsidRPr="00FB106D">
        <w:rPr>
          <w:b/>
          <w:bCs/>
        </w:rPr>
        <w:t>Svijet medija</w:t>
      </w:r>
      <w:r w:rsidR="00FB106D">
        <w:rPr>
          <w:b/>
          <w:bCs/>
        </w:rPr>
        <w:t xml:space="preserve"> </w:t>
      </w:r>
      <w:r w:rsidR="00FB106D" w:rsidRPr="00FB106D">
        <w:t>(https://www.svijet-medija.hr/)</w:t>
      </w:r>
    </w:p>
    <w:p w14:paraId="5E7A3EC7" w14:textId="66CE718F" w:rsidR="007A2AB7" w:rsidRPr="00FB106D" w:rsidRDefault="007A2AB7" w:rsidP="00FB106D">
      <w:pPr>
        <w:pStyle w:val="Odlomakpopisa"/>
        <w:numPr>
          <w:ilvl w:val="0"/>
          <w:numId w:val="1"/>
        </w:numPr>
      </w:pPr>
      <w:proofErr w:type="spellStart"/>
      <w:r w:rsidRPr="00FB106D">
        <w:rPr>
          <w:b/>
          <w:bCs/>
        </w:rPr>
        <w:t>Instar</w:t>
      </w:r>
      <w:proofErr w:type="spellEnd"/>
      <w:r w:rsidR="00FB106D">
        <w:rPr>
          <w:b/>
          <w:bCs/>
        </w:rPr>
        <w:t xml:space="preserve"> </w:t>
      </w:r>
      <w:r w:rsidR="00FB106D" w:rsidRPr="00FB106D">
        <w:t>(https://www.instar-informatika.hr/)</w:t>
      </w:r>
    </w:p>
    <w:p w14:paraId="72353F58" w14:textId="47511E6B" w:rsidR="007A2AB7" w:rsidRPr="00FB106D" w:rsidRDefault="007A2AB7" w:rsidP="00FB106D">
      <w:pPr>
        <w:pStyle w:val="Odlomakpopisa"/>
        <w:numPr>
          <w:ilvl w:val="0"/>
          <w:numId w:val="1"/>
        </w:numPr>
      </w:pPr>
      <w:proofErr w:type="spellStart"/>
      <w:r w:rsidRPr="00FB106D">
        <w:rPr>
          <w:b/>
          <w:bCs/>
        </w:rPr>
        <w:t>Chipoteka</w:t>
      </w:r>
      <w:proofErr w:type="spellEnd"/>
      <w:r w:rsidR="00FB106D">
        <w:rPr>
          <w:b/>
          <w:bCs/>
        </w:rPr>
        <w:t xml:space="preserve"> </w:t>
      </w:r>
      <w:r w:rsidR="00FB106D" w:rsidRPr="00FB106D">
        <w:t>(https://www.chipoteka.hr/)</w:t>
      </w:r>
    </w:p>
    <w:p w14:paraId="4305DD68" w14:textId="530BB626" w:rsidR="007A2AB7" w:rsidRDefault="007A2AB7"/>
    <w:p w14:paraId="0357A1B5" w14:textId="3F0A1034" w:rsidR="007A2AB7" w:rsidRDefault="007A2AB7">
      <w:r>
        <w:t xml:space="preserve">Vaš zadatak je </w:t>
      </w:r>
      <w:r w:rsidR="00FB106D">
        <w:t>naći</w:t>
      </w:r>
      <w:r>
        <w:t xml:space="preserve"> </w:t>
      </w:r>
      <w:r w:rsidR="00FB106D">
        <w:t>računalo</w:t>
      </w:r>
      <w:r w:rsidR="00654D49">
        <w:t xml:space="preserve"> (osobno) u cjenovnom rangu od 1</w:t>
      </w:r>
      <w:r w:rsidR="00FB106D">
        <w:t xml:space="preserve"> </w:t>
      </w:r>
      <w:r w:rsidR="00654D49">
        <w:t>200-1</w:t>
      </w:r>
      <w:r w:rsidR="00FB106D">
        <w:t xml:space="preserve"> </w:t>
      </w:r>
      <w:r w:rsidR="00654D49">
        <w:t xml:space="preserve">700 </w:t>
      </w:r>
      <w:r w:rsidR="00654D49">
        <w:rPr>
          <w:rFonts w:cstheme="minorHAnsi"/>
        </w:rPr>
        <w:t>€</w:t>
      </w:r>
      <w:r>
        <w:t xml:space="preserve"> koji bi sebi uzeli</w:t>
      </w:r>
      <w:r w:rsidR="00FB106D">
        <w:t>,</w:t>
      </w:r>
      <w:r>
        <w:t xml:space="preserve"> uzevši u obzir komponente i svrhu za uzimanje (Office, multimedija, </w:t>
      </w:r>
      <w:proofErr w:type="spellStart"/>
      <w:r>
        <w:t>gaming</w:t>
      </w:r>
      <w:proofErr w:type="spellEnd"/>
      <w:r>
        <w:t>…), te napisati koje računali i sa kojim komponentama uzeli, te naravno u koju kategoriju spada i zašto ste se odlučili baš za to računalo.</w:t>
      </w:r>
    </w:p>
    <w:p w14:paraId="39CFA1AC" w14:textId="66F6925E" w:rsidR="00FB106D" w:rsidRDefault="007A2AB7">
      <w:r>
        <w:t xml:space="preserve">Osim </w:t>
      </w:r>
      <w:r w:rsidR="00FB106D">
        <w:t>kućišta</w:t>
      </w:r>
      <w:r>
        <w:t xml:space="preserve">, u </w:t>
      </w:r>
      <w:r w:rsidR="00FB106D">
        <w:t>cijenu bi</w:t>
      </w:r>
      <w:r>
        <w:t xml:space="preserve"> trebali uračunati i periferiju </w:t>
      </w:r>
    </w:p>
    <w:p w14:paraId="0440AA72" w14:textId="77777777" w:rsidR="00FB106D" w:rsidRDefault="007A2AB7" w:rsidP="00FB106D">
      <w:pPr>
        <w:pStyle w:val="Odlomakpopisa"/>
        <w:numPr>
          <w:ilvl w:val="0"/>
          <w:numId w:val="2"/>
        </w:numPr>
      </w:pPr>
      <w:r>
        <w:t>monitor-</w:t>
      </w:r>
      <w:r w:rsidRPr="00FB106D">
        <w:rPr>
          <w:i/>
          <w:iCs/>
        </w:rPr>
        <w:t>zakrivljeni, ravni</w:t>
      </w:r>
      <w:r w:rsidR="00FB106D" w:rsidRPr="00FB106D">
        <w:rPr>
          <w:i/>
          <w:iCs/>
        </w:rPr>
        <w:t>, obratiti pozornost na frekvenciju i dijagonalu</w:t>
      </w:r>
      <w:r w:rsidRPr="00FB106D">
        <w:rPr>
          <w:i/>
          <w:iCs/>
        </w:rPr>
        <w:t>. LED, OLED</w:t>
      </w:r>
      <w:r>
        <w:t>,</w:t>
      </w:r>
    </w:p>
    <w:p w14:paraId="48ADB8E2" w14:textId="77777777" w:rsidR="00FB106D" w:rsidRDefault="007A2AB7" w:rsidP="00FB106D">
      <w:pPr>
        <w:pStyle w:val="Odlomakpopisa"/>
        <w:numPr>
          <w:ilvl w:val="0"/>
          <w:numId w:val="2"/>
        </w:numPr>
      </w:pPr>
      <w:r>
        <w:t>miš-</w:t>
      </w:r>
      <w:r w:rsidRPr="00FB106D">
        <w:rPr>
          <w:i/>
          <w:iCs/>
        </w:rPr>
        <w:t>žični, bežični</w:t>
      </w:r>
      <w:r>
        <w:t xml:space="preserve">, </w:t>
      </w:r>
    </w:p>
    <w:p w14:paraId="030128B1" w14:textId="77777777" w:rsidR="00FB106D" w:rsidRDefault="007A2AB7" w:rsidP="00FB106D">
      <w:pPr>
        <w:pStyle w:val="Odlomakpopisa"/>
        <w:numPr>
          <w:ilvl w:val="0"/>
          <w:numId w:val="2"/>
        </w:numPr>
      </w:pPr>
      <w:r>
        <w:t>tipkovnicu-</w:t>
      </w:r>
      <w:r w:rsidRPr="00FB106D">
        <w:rPr>
          <w:i/>
          <w:iCs/>
        </w:rPr>
        <w:t>žičnu, bežičnu</w:t>
      </w:r>
      <w:r>
        <w:t xml:space="preserve">, </w:t>
      </w:r>
    </w:p>
    <w:p w14:paraId="5B61A92B" w14:textId="77777777" w:rsidR="00FB106D" w:rsidRDefault="007A2AB7" w:rsidP="00FB106D">
      <w:pPr>
        <w:pStyle w:val="Odlomakpopisa"/>
        <w:numPr>
          <w:ilvl w:val="0"/>
          <w:numId w:val="2"/>
        </w:numPr>
      </w:pPr>
      <w:r>
        <w:t>zvučnike-</w:t>
      </w:r>
      <w:r w:rsidRPr="00FB106D">
        <w:rPr>
          <w:i/>
          <w:iCs/>
        </w:rPr>
        <w:t>bluetooth, žične</w:t>
      </w:r>
      <w:r>
        <w:t xml:space="preserve">, </w:t>
      </w:r>
    </w:p>
    <w:p w14:paraId="2B775B7E" w14:textId="77777777" w:rsidR="00FB106D" w:rsidRDefault="007A2AB7" w:rsidP="00FB106D">
      <w:pPr>
        <w:pStyle w:val="Odlomakpopisa"/>
        <w:numPr>
          <w:ilvl w:val="0"/>
          <w:numId w:val="2"/>
        </w:numPr>
      </w:pPr>
      <w:r>
        <w:t>mikrofon</w:t>
      </w:r>
    </w:p>
    <w:p w14:paraId="28142A38" w14:textId="77777777" w:rsidR="00FB106D" w:rsidRDefault="00FB106D" w:rsidP="00FB106D">
      <w:pPr>
        <w:pStyle w:val="Odlomakpopisa"/>
        <w:numPr>
          <w:ilvl w:val="0"/>
          <w:numId w:val="2"/>
        </w:numPr>
      </w:pPr>
      <w:r>
        <w:t>slušalice</w:t>
      </w:r>
    </w:p>
    <w:p w14:paraId="05FEA1B6" w14:textId="001C7A0E" w:rsidR="007A2AB7" w:rsidRDefault="007A2AB7">
      <w:r>
        <w:t xml:space="preserve"> </w:t>
      </w:r>
      <w:r w:rsidR="00FB106D">
        <w:t>I</w:t>
      </w:r>
      <w:r>
        <w:t xml:space="preserve"> naravno </w:t>
      </w:r>
      <w:r w:rsidR="00FB106D">
        <w:t>obrazložiti</w:t>
      </w:r>
      <w:r>
        <w:t xml:space="preserve"> na što ste se odlučili od periferije i zašto.</w:t>
      </w:r>
    </w:p>
    <w:p w14:paraId="5F83126C" w14:textId="4266A0F0" w:rsidR="00654D49" w:rsidRDefault="00654D49"/>
    <w:p w14:paraId="7638E808" w14:textId="34615240" w:rsidR="00654D49" w:rsidRDefault="00654D49">
      <w:r>
        <w:t xml:space="preserve">Nakon što složite konfiguraciju unutar alata </w:t>
      </w:r>
      <w:proofErr w:type="spellStart"/>
      <w:r w:rsidR="00654EA4">
        <w:t>Genialy</w:t>
      </w:r>
      <w:proofErr w:type="spellEnd"/>
      <w:r w:rsidR="00654EA4">
        <w:t>, koristite interaktivne gume kao biste opisali dijelove računala i njihovu</w:t>
      </w:r>
      <w:bookmarkStart w:id="0" w:name="_GoBack"/>
      <w:bookmarkEnd w:id="0"/>
      <w:r w:rsidR="00654EA4">
        <w:t xml:space="preserve"> cijenu</w:t>
      </w:r>
    </w:p>
    <w:p w14:paraId="7B04F851" w14:textId="77777777" w:rsidR="00FB106D" w:rsidRDefault="00FB106D"/>
    <w:p w14:paraId="582E77F0" w14:textId="4A1BC9AA" w:rsidR="007A2AB7" w:rsidRDefault="007A2AB7"/>
    <w:sectPr w:rsidR="007A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4616"/>
    <w:multiLevelType w:val="hybridMultilevel"/>
    <w:tmpl w:val="F0929F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4191F"/>
    <w:multiLevelType w:val="hybridMultilevel"/>
    <w:tmpl w:val="CDA0E8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B7"/>
    <w:rsid w:val="00621C69"/>
    <w:rsid w:val="00654D49"/>
    <w:rsid w:val="00654EA4"/>
    <w:rsid w:val="007A2AB7"/>
    <w:rsid w:val="0097766D"/>
    <w:rsid w:val="00F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18CF"/>
  <w15:chartTrackingRefBased/>
  <w15:docId w15:val="{70F4A012-8BED-49EE-8090-D49A0D51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B106D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B106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B1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350067ff-d209-41b5-8dbe-1429bbacc2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3572A9E421C49AB95179F7078C8FA" ma:contentTypeVersion="1" ma:contentTypeDescription="Stvaranje novog dokumenta." ma:contentTypeScope="" ma:versionID="2cbc140c2387011e9a198705b70b53f9">
  <xsd:schema xmlns:xsd="http://www.w3.org/2001/XMLSchema" xmlns:xs="http://www.w3.org/2001/XMLSchema" xmlns:p="http://schemas.microsoft.com/office/2006/metadata/properties" xmlns:ns2="350067ff-d209-41b5-8dbe-1429bbacc2ea" targetNamespace="http://schemas.microsoft.com/office/2006/metadata/properties" ma:root="true" ma:fieldsID="70d37c5284e22d792eb6a18274af2126" ns2:_="">
    <xsd:import namespace="350067ff-d209-41b5-8dbe-1429bbacc2ea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067ff-d209-41b5-8dbe-1429bbacc2e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DC743-A4F7-41DE-AD54-A969A82F4C40}">
  <ds:schemaRefs>
    <ds:schemaRef ds:uri="http://schemas.microsoft.com/office/2006/metadata/properties"/>
    <ds:schemaRef ds:uri="http://schemas.microsoft.com/office/infopath/2007/PartnerControls"/>
    <ds:schemaRef ds:uri="350067ff-d209-41b5-8dbe-1429bbacc2ea"/>
  </ds:schemaRefs>
</ds:datastoreItem>
</file>

<file path=customXml/itemProps2.xml><?xml version="1.0" encoding="utf-8"?>
<ds:datastoreItem xmlns:ds="http://schemas.openxmlformats.org/officeDocument/2006/customXml" ds:itemID="{76EA50FF-44CB-4322-9B74-84E17EA26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067ff-d209-41b5-8dbe-1429bbac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116B6-DD98-492D-87AE-EEDB9A0AB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Natasa</cp:lastModifiedBy>
  <cp:revision>3</cp:revision>
  <dcterms:created xsi:type="dcterms:W3CDTF">2022-02-10T20:12:00Z</dcterms:created>
  <dcterms:modified xsi:type="dcterms:W3CDTF">2024-06-05T15:52:00Z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0x010100D0A3572A9E421C49AB95179F7078C8FA</vt:lpwstr>
  </property>
</Properties>
</file>