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0F" w:rsidRPr="004E1533" w:rsidRDefault="0037350F" w:rsidP="0037350F">
      <w:pPr>
        <w:spacing w:after="0" w:line="240" w:lineRule="auto"/>
        <w:jc w:val="center"/>
        <w:rPr>
          <w:rFonts w:ascii="Arial Narrow" w:hAnsi="Arial Narrow"/>
          <w:b/>
          <w:sz w:val="44"/>
          <w:szCs w:val="44"/>
          <w:u w:val="single"/>
        </w:rPr>
      </w:pPr>
      <w:r w:rsidRPr="004E1533">
        <w:rPr>
          <w:rFonts w:ascii="Arial Narrow" w:hAnsi="Arial Narrow"/>
          <w:b/>
          <w:sz w:val="44"/>
          <w:szCs w:val="44"/>
          <w:u w:val="single"/>
        </w:rPr>
        <w:t xml:space="preserve">VJEŽBA – RIJEKE I JEZERA HRVATSKE </w:t>
      </w:r>
    </w:p>
    <w:p w:rsidR="0037350F" w:rsidRPr="0037350F" w:rsidRDefault="0037350F" w:rsidP="0037350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proofErr w:type="spellStart"/>
      <w:r w:rsidRPr="0037350F">
        <w:rPr>
          <w:rFonts w:ascii="Arial Narrow" w:hAnsi="Arial Narrow"/>
          <w:b/>
          <w:sz w:val="24"/>
          <w:szCs w:val="24"/>
          <w:u w:val="single"/>
        </w:rPr>
        <w:t>Sljedeće</w:t>
      </w:r>
      <w:proofErr w:type="spellEnd"/>
      <w:r w:rsidRPr="0037350F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Pr="0037350F">
        <w:rPr>
          <w:rFonts w:ascii="Arial Narrow" w:hAnsi="Arial Narrow"/>
          <w:b/>
          <w:sz w:val="24"/>
          <w:szCs w:val="24"/>
          <w:u w:val="single"/>
        </w:rPr>
        <w:t>zadatke</w:t>
      </w:r>
      <w:proofErr w:type="spellEnd"/>
      <w:r w:rsidRPr="0037350F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Pr="0037350F">
        <w:rPr>
          <w:rFonts w:ascii="Arial Narrow" w:hAnsi="Arial Narrow"/>
          <w:b/>
          <w:sz w:val="24"/>
          <w:szCs w:val="24"/>
          <w:u w:val="single"/>
        </w:rPr>
        <w:t>riješite</w:t>
      </w:r>
      <w:proofErr w:type="spellEnd"/>
      <w:r w:rsidRPr="0037350F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37350F">
        <w:rPr>
          <w:rFonts w:ascii="Arial Narrow" w:hAnsi="Arial Narrow"/>
          <w:b/>
          <w:sz w:val="24"/>
          <w:szCs w:val="24"/>
          <w:u w:val="single"/>
        </w:rPr>
        <w:t>na</w:t>
      </w:r>
      <w:proofErr w:type="spellEnd"/>
      <w:proofErr w:type="gramEnd"/>
      <w:r w:rsidRPr="0037350F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Pr="0037350F">
        <w:rPr>
          <w:rFonts w:ascii="Arial Narrow" w:hAnsi="Arial Narrow"/>
          <w:b/>
          <w:sz w:val="24"/>
          <w:szCs w:val="24"/>
          <w:u w:val="single"/>
        </w:rPr>
        <w:t>karti</w:t>
      </w:r>
      <w:proofErr w:type="spellEnd"/>
      <w:r w:rsidRPr="0037350F">
        <w:rPr>
          <w:rFonts w:ascii="Arial Narrow" w:hAnsi="Arial Narrow"/>
          <w:b/>
          <w:sz w:val="24"/>
          <w:szCs w:val="24"/>
          <w:u w:val="single"/>
        </w:rPr>
        <w:t xml:space="preserve"> 1</w:t>
      </w:r>
    </w:p>
    <w:p w:rsidR="0037350F" w:rsidRPr="0037350F" w:rsidRDefault="0037350F" w:rsidP="0037350F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37350F">
        <w:rPr>
          <w:rFonts w:ascii="Arial Narrow" w:hAnsi="Arial Narrow"/>
          <w:sz w:val="24"/>
          <w:szCs w:val="24"/>
        </w:rPr>
        <w:t>Uz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350F">
        <w:rPr>
          <w:rFonts w:ascii="Arial Narrow" w:hAnsi="Arial Narrow"/>
          <w:sz w:val="24"/>
          <w:szCs w:val="24"/>
        </w:rPr>
        <w:t>navedene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350F">
        <w:rPr>
          <w:rFonts w:ascii="Arial Narrow" w:hAnsi="Arial Narrow"/>
          <w:sz w:val="24"/>
          <w:szCs w:val="24"/>
        </w:rPr>
        <w:t>brojeve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350F">
        <w:rPr>
          <w:rFonts w:ascii="Arial Narrow" w:hAnsi="Arial Narrow"/>
          <w:sz w:val="24"/>
          <w:szCs w:val="24"/>
        </w:rPr>
        <w:t>napišite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350F">
        <w:rPr>
          <w:rFonts w:ascii="Arial Narrow" w:hAnsi="Arial Narrow"/>
          <w:sz w:val="24"/>
          <w:szCs w:val="24"/>
        </w:rPr>
        <w:t>naziv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350F">
        <w:rPr>
          <w:rFonts w:ascii="Arial Narrow" w:hAnsi="Arial Narrow"/>
          <w:sz w:val="24"/>
          <w:szCs w:val="24"/>
        </w:rPr>
        <w:t>jezera</w:t>
      </w:r>
      <w:proofErr w:type="spellEnd"/>
      <w:r w:rsidRPr="0037350F">
        <w:rPr>
          <w:rFonts w:ascii="Arial Narrow" w:hAnsi="Arial Narrow"/>
          <w:sz w:val="24"/>
          <w:szCs w:val="24"/>
        </w:rPr>
        <w:t>.</w:t>
      </w:r>
    </w:p>
    <w:p w:rsidR="0037350F" w:rsidRPr="0037350F" w:rsidRDefault="0037350F" w:rsidP="0037350F">
      <w:pPr>
        <w:spacing w:after="0" w:line="36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7350F">
        <w:rPr>
          <w:rFonts w:ascii="Arial Narrow" w:hAnsi="Arial Narrow"/>
          <w:sz w:val="24"/>
          <w:szCs w:val="24"/>
        </w:rPr>
        <w:t>1_________________________, 2______________________, 3_______________________</w:t>
      </w:r>
    </w:p>
    <w:p w:rsidR="0037350F" w:rsidRPr="0037350F" w:rsidRDefault="0037350F" w:rsidP="0037350F">
      <w:pPr>
        <w:spacing w:after="0" w:line="36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7350F">
        <w:rPr>
          <w:rFonts w:ascii="Arial Narrow" w:hAnsi="Arial Narrow"/>
          <w:sz w:val="24"/>
          <w:szCs w:val="24"/>
        </w:rPr>
        <w:t>4_________________________, 5______________________, 6_______________________,</w:t>
      </w:r>
    </w:p>
    <w:p w:rsidR="0037350F" w:rsidRPr="0037350F" w:rsidRDefault="0037350F" w:rsidP="0037350F">
      <w:pPr>
        <w:spacing w:after="0" w:line="36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7350F">
        <w:rPr>
          <w:rFonts w:ascii="Arial Narrow" w:hAnsi="Arial Narrow"/>
          <w:sz w:val="24"/>
          <w:szCs w:val="24"/>
        </w:rPr>
        <w:t>7_________________________, 8______________________, 9_______________________,</w:t>
      </w:r>
    </w:p>
    <w:p w:rsidR="0037350F" w:rsidRPr="0037350F" w:rsidRDefault="0037350F" w:rsidP="0037350F">
      <w:pPr>
        <w:spacing w:after="0" w:line="36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7350F">
        <w:rPr>
          <w:rFonts w:ascii="Arial Narrow" w:hAnsi="Arial Narrow"/>
          <w:sz w:val="24"/>
          <w:szCs w:val="24"/>
        </w:rPr>
        <w:t>10________________________, 11______________________, 12______________________,</w:t>
      </w:r>
    </w:p>
    <w:p w:rsidR="0037350F" w:rsidRPr="0037350F" w:rsidRDefault="0037350F" w:rsidP="0037350F">
      <w:pPr>
        <w:spacing w:after="0" w:line="36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7350F">
        <w:rPr>
          <w:rFonts w:ascii="Arial Narrow" w:hAnsi="Arial Narrow"/>
          <w:sz w:val="24"/>
          <w:szCs w:val="24"/>
        </w:rPr>
        <w:t>13________________________, 14______________________, 15 ______________________,</w:t>
      </w:r>
    </w:p>
    <w:p w:rsidR="0037350F" w:rsidRPr="0037350F" w:rsidRDefault="0037350F" w:rsidP="0037350F">
      <w:pPr>
        <w:spacing w:after="0" w:line="36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7350F">
        <w:rPr>
          <w:rFonts w:ascii="Arial Narrow" w:hAnsi="Arial Narrow"/>
          <w:sz w:val="24"/>
          <w:szCs w:val="24"/>
        </w:rPr>
        <w:t xml:space="preserve">16 ________________________, 17 _____________________, 18 _____________________, </w:t>
      </w:r>
    </w:p>
    <w:p w:rsidR="0037350F" w:rsidRPr="0037350F" w:rsidRDefault="0037350F" w:rsidP="0037350F">
      <w:pPr>
        <w:spacing w:after="0" w:line="36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7350F">
        <w:rPr>
          <w:rFonts w:ascii="Arial Narrow" w:hAnsi="Arial Narrow"/>
          <w:sz w:val="24"/>
          <w:szCs w:val="24"/>
        </w:rPr>
        <w:t>19 ________________________, 20 _____________________</w:t>
      </w:r>
    </w:p>
    <w:p w:rsidR="000B117E" w:rsidRPr="0037350F" w:rsidRDefault="0037350F" w:rsidP="0037350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37350F">
        <w:rPr>
          <w:rFonts w:ascii="Arial Narrow" w:hAnsi="Arial Narrow"/>
          <w:sz w:val="24"/>
          <w:szCs w:val="24"/>
        </w:rPr>
        <w:t>Akumulacije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350F">
        <w:rPr>
          <w:rFonts w:ascii="Arial Narrow" w:hAnsi="Arial Narrow"/>
          <w:sz w:val="24"/>
          <w:szCs w:val="24"/>
        </w:rPr>
        <w:t>obojite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350F">
        <w:rPr>
          <w:rFonts w:ascii="Arial Narrow" w:hAnsi="Arial Narrow"/>
          <w:sz w:val="24"/>
          <w:szCs w:val="24"/>
        </w:rPr>
        <w:t>plavo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; </w:t>
      </w:r>
      <w:proofErr w:type="spellStart"/>
      <w:r w:rsidRPr="0037350F">
        <w:rPr>
          <w:rFonts w:ascii="Arial Narrow" w:hAnsi="Arial Narrow"/>
          <w:sz w:val="24"/>
          <w:szCs w:val="24"/>
        </w:rPr>
        <w:t>krške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350F">
        <w:rPr>
          <w:rFonts w:ascii="Arial Narrow" w:hAnsi="Arial Narrow"/>
          <w:sz w:val="24"/>
          <w:szCs w:val="24"/>
        </w:rPr>
        <w:t>fenomene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350F">
        <w:rPr>
          <w:rFonts w:ascii="Arial Narrow" w:hAnsi="Arial Narrow"/>
          <w:sz w:val="24"/>
          <w:szCs w:val="24"/>
        </w:rPr>
        <w:t>obojite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350F">
        <w:rPr>
          <w:rFonts w:ascii="Arial Narrow" w:hAnsi="Arial Narrow"/>
          <w:sz w:val="24"/>
          <w:szCs w:val="24"/>
        </w:rPr>
        <w:t>žuto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; </w:t>
      </w:r>
      <w:proofErr w:type="spellStart"/>
      <w:r w:rsidRPr="0037350F">
        <w:rPr>
          <w:rFonts w:ascii="Arial Narrow" w:hAnsi="Arial Narrow"/>
          <w:sz w:val="24"/>
          <w:szCs w:val="24"/>
        </w:rPr>
        <w:t>umjetna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350F">
        <w:rPr>
          <w:rFonts w:ascii="Arial Narrow" w:hAnsi="Arial Narrow"/>
          <w:sz w:val="24"/>
          <w:szCs w:val="24"/>
        </w:rPr>
        <w:t>jezera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350F">
        <w:rPr>
          <w:rFonts w:ascii="Arial Narrow" w:hAnsi="Arial Narrow"/>
          <w:sz w:val="24"/>
          <w:szCs w:val="24"/>
        </w:rPr>
        <w:t>obojite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350F">
        <w:rPr>
          <w:rFonts w:ascii="Arial Narrow" w:hAnsi="Arial Narrow"/>
          <w:sz w:val="24"/>
          <w:szCs w:val="24"/>
        </w:rPr>
        <w:t>crveno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; </w:t>
      </w:r>
      <w:proofErr w:type="spellStart"/>
      <w:r w:rsidRPr="0037350F">
        <w:rPr>
          <w:rFonts w:ascii="Arial Narrow" w:hAnsi="Arial Narrow"/>
          <w:sz w:val="24"/>
          <w:szCs w:val="24"/>
        </w:rPr>
        <w:t>najveće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350F">
        <w:rPr>
          <w:rFonts w:ascii="Arial Narrow" w:hAnsi="Arial Narrow"/>
          <w:sz w:val="24"/>
          <w:szCs w:val="24"/>
        </w:rPr>
        <w:t>prirodno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350F">
        <w:rPr>
          <w:rFonts w:ascii="Arial Narrow" w:hAnsi="Arial Narrow"/>
          <w:sz w:val="24"/>
          <w:szCs w:val="24"/>
        </w:rPr>
        <w:t>jezero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350F">
        <w:rPr>
          <w:rFonts w:ascii="Arial Narrow" w:hAnsi="Arial Narrow"/>
          <w:sz w:val="24"/>
          <w:szCs w:val="24"/>
        </w:rPr>
        <w:t>uokvirite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; </w:t>
      </w:r>
      <w:proofErr w:type="spellStart"/>
      <w:r w:rsidRPr="0037350F">
        <w:rPr>
          <w:rFonts w:ascii="Arial Narrow" w:hAnsi="Arial Narrow"/>
          <w:sz w:val="24"/>
          <w:szCs w:val="24"/>
        </w:rPr>
        <w:t>najdublje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350F">
        <w:rPr>
          <w:rFonts w:ascii="Arial Narrow" w:hAnsi="Arial Narrow"/>
          <w:sz w:val="24"/>
          <w:szCs w:val="24"/>
        </w:rPr>
        <w:t>prirodno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350F">
        <w:rPr>
          <w:rFonts w:ascii="Arial Narrow" w:hAnsi="Arial Narrow"/>
          <w:sz w:val="24"/>
          <w:szCs w:val="24"/>
        </w:rPr>
        <w:t>jezero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350F">
        <w:rPr>
          <w:rFonts w:ascii="Arial Narrow" w:hAnsi="Arial Narrow"/>
          <w:sz w:val="24"/>
          <w:szCs w:val="24"/>
        </w:rPr>
        <w:t>označite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350F">
        <w:rPr>
          <w:rFonts w:ascii="Arial Narrow" w:hAnsi="Arial Narrow"/>
          <w:sz w:val="24"/>
          <w:szCs w:val="24"/>
        </w:rPr>
        <w:t>trokutićem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; </w:t>
      </w:r>
      <w:proofErr w:type="spellStart"/>
      <w:r w:rsidRPr="0037350F">
        <w:rPr>
          <w:rFonts w:ascii="Arial Narrow" w:hAnsi="Arial Narrow"/>
          <w:sz w:val="24"/>
          <w:szCs w:val="24"/>
        </w:rPr>
        <w:t>ribnjake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350F">
        <w:rPr>
          <w:rFonts w:ascii="Arial Narrow" w:hAnsi="Arial Narrow"/>
          <w:sz w:val="24"/>
          <w:szCs w:val="24"/>
        </w:rPr>
        <w:t>podvucite</w:t>
      </w:r>
      <w:proofErr w:type="spellEnd"/>
      <w:proofErr w:type="gramStart"/>
      <w:r w:rsidRPr="0037350F">
        <w:rPr>
          <w:rFonts w:ascii="Arial Narrow" w:hAnsi="Arial Narrow"/>
          <w:sz w:val="24"/>
          <w:szCs w:val="24"/>
        </w:rPr>
        <w:t xml:space="preserve">,  </w:t>
      </w:r>
      <w:proofErr w:type="spellStart"/>
      <w:r w:rsidRPr="0037350F">
        <w:rPr>
          <w:rFonts w:ascii="Arial Narrow" w:hAnsi="Arial Narrow"/>
          <w:sz w:val="24"/>
          <w:szCs w:val="24"/>
        </w:rPr>
        <w:t>kriptodepresije</w:t>
      </w:r>
      <w:proofErr w:type="spellEnd"/>
      <w:proofErr w:type="gramEnd"/>
      <w:r w:rsidRPr="0037350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350F">
        <w:rPr>
          <w:rFonts w:ascii="Arial Narrow" w:hAnsi="Arial Narrow"/>
          <w:sz w:val="24"/>
          <w:szCs w:val="24"/>
        </w:rPr>
        <w:t>zaokružite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; </w:t>
      </w:r>
      <w:proofErr w:type="spellStart"/>
      <w:r w:rsidRPr="0037350F">
        <w:rPr>
          <w:rFonts w:ascii="Arial Narrow" w:hAnsi="Arial Narrow"/>
          <w:sz w:val="24"/>
          <w:szCs w:val="24"/>
        </w:rPr>
        <w:t>zvjezdicom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350F">
        <w:rPr>
          <w:rFonts w:ascii="Arial Narrow" w:hAnsi="Arial Narrow"/>
          <w:sz w:val="24"/>
          <w:szCs w:val="24"/>
        </w:rPr>
        <w:t>označite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350F"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z w:val="24"/>
          <w:szCs w:val="24"/>
        </w:rPr>
        <w:t>j</w:t>
      </w:r>
      <w:r w:rsidRPr="0037350F">
        <w:rPr>
          <w:rFonts w:ascii="Arial Narrow" w:hAnsi="Arial Narrow"/>
          <w:sz w:val="24"/>
          <w:szCs w:val="24"/>
        </w:rPr>
        <w:t>veću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350F">
        <w:rPr>
          <w:rFonts w:ascii="Arial Narrow" w:hAnsi="Arial Narrow"/>
          <w:sz w:val="24"/>
          <w:szCs w:val="24"/>
        </w:rPr>
        <w:t>akumulaciju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 </w:t>
      </w:r>
    </w:p>
    <w:p w:rsidR="0037350F" w:rsidRDefault="0037350F" w:rsidP="0037350F">
      <w:pPr>
        <w:jc w:val="center"/>
      </w:pPr>
      <w:r>
        <w:rPr>
          <w:rFonts w:ascii="Times New Roman" w:hAnsi="Times New Roman"/>
          <w:noProof/>
          <w:sz w:val="24"/>
          <w:szCs w:val="24"/>
          <w:u w:val="single"/>
          <w:lang w:val="hr-HR" w:eastAsia="hr-HR"/>
        </w:rPr>
        <w:drawing>
          <wp:inline distT="0" distB="0" distL="0" distR="0">
            <wp:extent cx="5204213" cy="5000625"/>
            <wp:effectExtent l="19050" t="19050" r="15487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213" cy="50006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7350F" w:rsidRDefault="0037350F" w:rsidP="0037350F">
      <w:pPr>
        <w:jc w:val="center"/>
      </w:pPr>
    </w:p>
    <w:p w:rsidR="0037350F" w:rsidRDefault="0037350F" w:rsidP="0037350F">
      <w:pPr>
        <w:jc w:val="center"/>
      </w:pPr>
    </w:p>
    <w:p w:rsidR="0037350F" w:rsidRDefault="0037350F" w:rsidP="0037350F">
      <w:pPr>
        <w:jc w:val="center"/>
      </w:pPr>
    </w:p>
    <w:p w:rsidR="0037350F" w:rsidRDefault="0037350F" w:rsidP="0037350F">
      <w:pPr>
        <w:jc w:val="center"/>
      </w:pPr>
    </w:p>
    <w:p w:rsidR="0037350F" w:rsidRPr="0037350F" w:rsidRDefault="0037350F" w:rsidP="0037350F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proofErr w:type="spellStart"/>
      <w:r w:rsidRPr="0037350F">
        <w:rPr>
          <w:rFonts w:ascii="Arial Narrow" w:hAnsi="Arial Narrow"/>
          <w:b/>
          <w:sz w:val="24"/>
          <w:szCs w:val="24"/>
          <w:u w:val="single"/>
        </w:rPr>
        <w:t>Sljedeće</w:t>
      </w:r>
      <w:proofErr w:type="spellEnd"/>
      <w:r w:rsidRPr="0037350F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Pr="0037350F">
        <w:rPr>
          <w:rFonts w:ascii="Arial Narrow" w:hAnsi="Arial Narrow"/>
          <w:b/>
          <w:sz w:val="24"/>
          <w:szCs w:val="24"/>
          <w:u w:val="single"/>
        </w:rPr>
        <w:t>zadatke</w:t>
      </w:r>
      <w:proofErr w:type="spellEnd"/>
      <w:r w:rsidRPr="0037350F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Pr="0037350F">
        <w:rPr>
          <w:rFonts w:ascii="Arial Narrow" w:hAnsi="Arial Narrow"/>
          <w:b/>
          <w:sz w:val="24"/>
          <w:szCs w:val="24"/>
          <w:u w:val="single"/>
        </w:rPr>
        <w:t>riješite</w:t>
      </w:r>
      <w:proofErr w:type="spellEnd"/>
      <w:r w:rsidRPr="0037350F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37350F">
        <w:rPr>
          <w:rFonts w:ascii="Arial Narrow" w:hAnsi="Arial Narrow"/>
          <w:b/>
          <w:sz w:val="24"/>
          <w:szCs w:val="24"/>
          <w:u w:val="single"/>
        </w:rPr>
        <w:t>na</w:t>
      </w:r>
      <w:proofErr w:type="spellEnd"/>
      <w:proofErr w:type="gramEnd"/>
      <w:r w:rsidRPr="0037350F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Pr="0037350F">
        <w:rPr>
          <w:rFonts w:ascii="Arial Narrow" w:hAnsi="Arial Narrow"/>
          <w:b/>
          <w:sz w:val="24"/>
          <w:szCs w:val="24"/>
          <w:u w:val="single"/>
        </w:rPr>
        <w:t>priloženoj</w:t>
      </w:r>
      <w:proofErr w:type="spellEnd"/>
      <w:r w:rsidRPr="0037350F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Pr="0037350F">
        <w:rPr>
          <w:rFonts w:ascii="Arial Narrow" w:hAnsi="Arial Narrow"/>
          <w:b/>
          <w:sz w:val="24"/>
          <w:szCs w:val="24"/>
          <w:u w:val="single"/>
        </w:rPr>
        <w:t>karti</w:t>
      </w:r>
      <w:proofErr w:type="spellEnd"/>
      <w:r w:rsidRPr="0037350F">
        <w:rPr>
          <w:rFonts w:ascii="Arial Narrow" w:hAnsi="Arial Narrow"/>
          <w:b/>
          <w:sz w:val="24"/>
          <w:szCs w:val="24"/>
          <w:u w:val="single"/>
        </w:rPr>
        <w:t>.</w:t>
      </w:r>
    </w:p>
    <w:p w:rsidR="0037350F" w:rsidRPr="0037350F" w:rsidRDefault="0037350F" w:rsidP="0037350F">
      <w:pPr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37350F">
        <w:rPr>
          <w:rFonts w:ascii="Arial Narrow" w:hAnsi="Arial Narrow"/>
          <w:sz w:val="24"/>
          <w:szCs w:val="24"/>
        </w:rPr>
        <w:t xml:space="preserve">Na </w:t>
      </w:r>
      <w:proofErr w:type="spellStart"/>
      <w:r w:rsidRPr="0037350F">
        <w:rPr>
          <w:rFonts w:ascii="Arial Narrow" w:hAnsi="Arial Narrow"/>
          <w:sz w:val="24"/>
          <w:szCs w:val="24"/>
        </w:rPr>
        <w:t>odgovarajuće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350F">
        <w:rPr>
          <w:rFonts w:ascii="Arial Narrow" w:hAnsi="Arial Narrow"/>
          <w:sz w:val="24"/>
          <w:szCs w:val="24"/>
        </w:rPr>
        <w:t>mjesto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350F">
        <w:rPr>
          <w:rFonts w:ascii="Arial Narrow" w:hAnsi="Arial Narrow"/>
          <w:sz w:val="24"/>
          <w:szCs w:val="24"/>
        </w:rPr>
        <w:t>na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350F">
        <w:rPr>
          <w:rFonts w:ascii="Arial Narrow" w:hAnsi="Arial Narrow"/>
          <w:sz w:val="24"/>
          <w:szCs w:val="24"/>
        </w:rPr>
        <w:t>karti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350F">
        <w:rPr>
          <w:rFonts w:ascii="Arial Narrow" w:hAnsi="Arial Narrow"/>
          <w:sz w:val="24"/>
          <w:szCs w:val="24"/>
        </w:rPr>
        <w:t>napišite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350F">
        <w:rPr>
          <w:rFonts w:ascii="Arial Narrow" w:hAnsi="Arial Narrow"/>
          <w:sz w:val="24"/>
          <w:szCs w:val="24"/>
        </w:rPr>
        <w:t>nazive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350F">
        <w:rPr>
          <w:rFonts w:ascii="Arial Narrow" w:hAnsi="Arial Narrow"/>
          <w:sz w:val="24"/>
          <w:szCs w:val="24"/>
        </w:rPr>
        <w:t>rijeka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: Sava, Drava, </w:t>
      </w:r>
      <w:proofErr w:type="spellStart"/>
      <w:r w:rsidRPr="0037350F">
        <w:rPr>
          <w:rFonts w:ascii="Arial Narrow" w:hAnsi="Arial Narrow"/>
          <w:sz w:val="24"/>
          <w:szCs w:val="24"/>
        </w:rPr>
        <w:t>Dunav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, Mura, </w:t>
      </w:r>
      <w:proofErr w:type="spellStart"/>
      <w:r w:rsidRPr="0037350F">
        <w:rPr>
          <w:rFonts w:ascii="Arial Narrow" w:hAnsi="Arial Narrow"/>
          <w:sz w:val="24"/>
          <w:szCs w:val="24"/>
        </w:rPr>
        <w:t>Una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, Korana, </w:t>
      </w:r>
      <w:proofErr w:type="spellStart"/>
      <w:r w:rsidRPr="0037350F">
        <w:rPr>
          <w:rFonts w:ascii="Arial Narrow" w:hAnsi="Arial Narrow"/>
          <w:sz w:val="24"/>
          <w:szCs w:val="24"/>
        </w:rPr>
        <w:t>Glina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37350F">
        <w:rPr>
          <w:rFonts w:ascii="Arial Narrow" w:hAnsi="Arial Narrow"/>
          <w:sz w:val="24"/>
          <w:szCs w:val="24"/>
        </w:rPr>
        <w:t>Mrežnica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, Dobra, </w:t>
      </w:r>
      <w:proofErr w:type="spellStart"/>
      <w:r w:rsidRPr="0037350F">
        <w:rPr>
          <w:rFonts w:ascii="Arial Narrow" w:hAnsi="Arial Narrow"/>
          <w:sz w:val="24"/>
          <w:szCs w:val="24"/>
        </w:rPr>
        <w:t>Sutla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37350F">
        <w:rPr>
          <w:rFonts w:ascii="Arial Narrow" w:hAnsi="Arial Narrow"/>
          <w:sz w:val="24"/>
          <w:szCs w:val="24"/>
        </w:rPr>
        <w:t>Dragonja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37350F">
        <w:rPr>
          <w:rFonts w:ascii="Arial Narrow" w:hAnsi="Arial Narrow"/>
          <w:sz w:val="24"/>
          <w:szCs w:val="24"/>
        </w:rPr>
        <w:t>Mirna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37350F">
        <w:rPr>
          <w:rFonts w:ascii="Arial Narrow" w:hAnsi="Arial Narrow"/>
          <w:sz w:val="24"/>
          <w:szCs w:val="24"/>
        </w:rPr>
        <w:t>Raša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37350F">
        <w:rPr>
          <w:rFonts w:ascii="Arial Narrow" w:hAnsi="Arial Narrow"/>
          <w:sz w:val="24"/>
          <w:szCs w:val="24"/>
        </w:rPr>
        <w:t>Rječina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,  </w:t>
      </w:r>
      <w:proofErr w:type="spellStart"/>
      <w:r w:rsidRPr="0037350F">
        <w:rPr>
          <w:rFonts w:ascii="Arial Narrow" w:hAnsi="Arial Narrow"/>
          <w:sz w:val="24"/>
          <w:szCs w:val="24"/>
        </w:rPr>
        <w:t>Lika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37350F">
        <w:rPr>
          <w:rFonts w:ascii="Arial Narrow" w:hAnsi="Arial Narrow"/>
          <w:sz w:val="24"/>
          <w:szCs w:val="24"/>
        </w:rPr>
        <w:t>Krbava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37350F">
        <w:rPr>
          <w:rFonts w:ascii="Arial Narrow" w:hAnsi="Arial Narrow"/>
          <w:sz w:val="24"/>
          <w:szCs w:val="24"/>
        </w:rPr>
        <w:t>Gacka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37350F">
        <w:rPr>
          <w:rFonts w:ascii="Arial Narrow" w:hAnsi="Arial Narrow"/>
          <w:sz w:val="24"/>
          <w:szCs w:val="24"/>
        </w:rPr>
        <w:t>Zrmanja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37350F">
        <w:rPr>
          <w:rFonts w:ascii="Arial Narrow" w:hAnsi="Arial Narrow"/>
          <w:sz w:val="24"/>
          <w:szCs w:val="24"/>
        </w:rPr>
        <w:t>Krka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37350F">
        <w:rPr>
          <w:rFonts w:ascii="Arial Narrow" w:hAnsi="Arial Narrow"/>
          <w:sz w:val="24"/>
          <w:szCs w:val="24"/>
        </w:rPr>
        <w:t>Čikola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37350F">
        <w:rPr>
          <w:rFonts w:ascii="Arial Narrow" w:hAnsi="Arial Narrow"/>
          <w:sz w:val="24"/>
          <w:szCs w:val="24"/>
        </w:rPr>
        <w:t>Cetina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37350F">
        <w:rPr>
          <w:rFonts w:ascii="Arial Narrow" w:hAnsi="Arial Narrow"/>
          <w:sz w:val="24"/>
          <w:szCs w:val="24"/>
        </w:rPr>
        <w:t>Neretva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37350F">
        <w:rPr>
          <w:rFonts w:ascii="Arial Narrow" w:hAnsi="Arial Narrow"/>
          <w:sz w:val="24"/>
          <w:szCs w:val="24"/>
        </w:rPr>
        <w:t>Ombla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37350F">
        <w:rPr>
          <w:rFonts w:ascii="Arial Narrow" w:hAnsi="Arial Narrow"/>
          <w:sz w:val="24"/>
          <w:szCs w:val="24"/>
        </w:rPr>
        <w:t>Ilova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37350F">
        <w:rPr>
          <w:rFonts w:ascii="Arial Narrow" w:hAnsi="Arial Narrow"/>
          <w:sz w:val="24"/>
          <w:szCs w:val="24"/>
        </w:rPr>
        <w:t>Lonja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37350F">
        <w:rPr>
          <w:rFonts w:ascii="Arial Narrow" w:hAnsi="Arial Narrow"/>
          <w:sz w:val="24"/>
          <w:szCs w:val="24"/>
        </w:rPr>
        <w:t>Česma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37350F">
        <w:rPr>
          <w:rFonts w:ascii="Arial Narrow" w:hAnsi="Arial Narrow"/>
          <w:sz w:val="24"/>
          <w:szCs w:val="24"/>
        </w:rPr>
        <w:t>Bosut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37350F">
        <w:rPr>
          <w:rFonts w:ascii="Arial Narrow" w:hAnsi="Arial Narrow"/>
          <w:sz w:val="24"/>
          <w:szCs w:val="24"/>
        </w:rPr>
        <w:t>Bednja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37350F">
        <w:rPr>
          <w:rFonts w:ascii="Arial Narrow" w:hAnsi="Arial Narrow"/>
          <w:sz w:val="24"/>
          <w:szCs w:val="24"/>
        </w:rPr>
        <w:t>Vuka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37350F">
        <w:rPr>
          <w:rFonts w:ascii="Arial Narrow" w:hAnsi="Arial Narrow"/>
          <w:sz w:val="24"/>
          <w:szCs w:val="24"/>
        </w:rPr>
        <w:t>Karašica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37350F">
        <w:rPr>
          <w:rFonts w:ascii="Arial Narrow" w:hAnsi="Arial Narrow"/>
          <w:sz w:val="24"/>
          <w:szCs w:val="24"/>
        </w:rPr>
        <w:t>Orljava</w:t>
      </w:r>
      <w:proofErr w:type="spellEnd"/>
      <w:r w:rsidRPr="0037350F">
        <w:rPr>
          <w:rFonts w:ascii="Arial Narrow" w:hAnsi="Arial Narrow"/>
          <w:sz w:val="24"/>
          <w:szCs w:val="24"/>
        </w:rPr>
        <w:t>.</w:t>
      </w:r>
    </w:p>
    <w:p w:rsidR="0037350F" w:rsidRPr="0037350F" w:rsidRDefault="0037350F" w:rsidP="0037350F">
      <w:pPr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 w:rsidRPr="0037350F">
        <w:rPr>
          <w:rFonts w:ascii="Arial Narrow" w:hAnsi="Arial Narrow"/>
          <w:sz w:val="24"/>
          <w:szCs w:val="24"/>
        </w:rPr>
        <w:t>Različitim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350F">
        <w:rPr>
          <w:rFonts w:ascii="Arial Narrow" w:hAnsi="Arial Narrow"/>
          <w:sz w:val="24"/>
          <w:szCs w:val="24"/>
        </w:rPr>
        <w:t>bojama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350F">
        <w:rPr>
          <w:rFonts w:ascii="Arial Narrow" w:hAnsi="Arial Narrow"/>
          <w:sz w:val="24"/>
          <w:szCs w:val="24"/>
        </w:rPr>
        <w:t>obojite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350F">
        <w:rPr>
          <w:rFonts w:ascii="Arial Narrow" w:hAnsi="Arial Narrow"/>
          <w:sz w:val="24"/>
          <w:szCs w:val="24"/>
        </w:rPr>
        <w:t>porječja</w:t>
      </w:r>
      <w:proofErr w:type="spellEnd"/>
      <w:r w:rsidRPr="0037350F">
        <w:rPr>
          <w:rFonts w:ascii="Arial Narrow" w:hAnsi="Arial Narrow"/>
          <w:sz w:val="24"/>
          <w:szCs w:val="24"/>
        </w:rPr>
        <w:t>.</w:t>
      </w:r>
    </w:p>
    <w:p w:rsidR="0037350F" w:rsidRPr="0037350F" w:rsidRDefault="0037350F" w:rsidP="0037350F">
      <w:pPr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 w:rsidRPr="0037350F">
        <w:rPr>
          <w:rFonts w:ascii="Arial Narrow" w:hAnsi="Arial Narrow"/>
          <w:sz w:val="24"/>
          <w:szCs w:val="24"/>
        </w:rPr>
        <w:t>Područje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350F">
        <w:rPr>
          <w:rFonts w:ascii="Arial Narrow" w:hAnsi="Arial Narrow"/>
          <w:sz w:val="24"/>
          <w:szCs w:val="24"/>
        </w:rPr>
        <w:t>bez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350F">
        <w:rPr>
          <w:rFonts w:ascii="Arial Narrow" w:hAnsi="Arial Narrow"/>
          <w:sz w:val="24"/>
          <w:szCs w:val="24"/>
        </w:rPr>
        <w:t>otjecanja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350F">
        <w:rPr>
          <w:rFonts w:ascii="Arial Narrow" w:hAnsi="Arial Narrow"/>
          <w:sz w:val="24"/>
          <w:szCs w:val="24"/>
        </w:rPr>
        <w:t>označite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350F">
        <w:rPr>
          <w:rFonts w:ascii="Arial Narrow" w:hAnsi="Arial Narrow"/>
          <w:sz w:val="24"/>
          <w:szCs w:val="24"/>
        </w:rPr>
        <w:t>žutim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350F">
        <w:rPr>
          <w:rFonts w:ascii="Arial Narrow" w:hAnsi="Arial Narrow"/>
          <w:sz w:val="24"/>
          <w:szCs w:val="24"/>
        </w:rPr>
        <w:t>točkicama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37350F">
        <w:rPr>
          <w:rFonts w:ascii="Arial Narrow" w:hAnsi="Arial Narrow"/>
          <w:sz w:val="24"/>
          <w:szCs w:val="24"/>
        </w:rPr>
        <w:t>jadranski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350F">
        <w:rPr>
          <w:rFonts w:ascii="Arial Narrow" w:hAnsi="Arial Narrow"/>
          <w:sz w:val="24"/>
          <w:szCs w:val="24"/>
        </w:rPr>
        <w:t>slijev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350F">
        <w:rPr>
          <w:rFonts w:ascii="Arial Narrow" w:hAnsi="Arial Narrow"/>
          <w:sz w:val="24"/>
          <w:szCs w:val="24"/>
        </w:rPr>
        <w:t>obojite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350F">
        <w:rPr>
          <w:rFonts w:ascii="Arial Narrow" w:hAnsi="Arial Narrow"/>
          <w:sz w:val="24"/>
          <w:szCs w:val="24"/>
        </w:rPr>
        <w:t>svjetložuto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, a </w:t>
      </w:r>
      <w:proofErr w:type="spellStart"/>
      <w:r w:rsidRPr="0037350F">
        <w:rPr>
          <w:rFonts w:ascii="Arial Narrow" w:hAnsi="Arial Narrow"/>
          <w:sz w:val="24"/>
          <w:szCs w:val="24"/>
        </w:rPr>
        <w:t>crnomorski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350F">
        <w:rPr>
          <w:rFonts w:ascii="Arial Narrow" w:hAnsi="Arial Narrow"/>
          <w:sz w:val="24"/>
          <w:szCs w:val="24"/>
        </w:rPr>
        <w:t>tamnožuto</w:t>
      </w:r>
      <w:proofErr w:type="spellEnd"/>
      <w:r w:rsidRPr="0037350F">
        <w:rPr>
          <w:rFonts w:ascii="Arial Narrow" w:hAnsi="Arial Narrow"/>
          <w:sz w:val="24"/>
          <w:szCs w:val="24"/>
        </w:rPr>
        <w:t xml:space="preserve">. </w:t>
      </w:r>
    </w:p>
    <w:p w:rsidR="0037350F" w:rsidRDefault="0037350F" w:rsidP="0037350F"/>
    <w:p w:rsidR="0037350F" w:rsidRDefault="0037350F" w:rsidP="0037350F">
      <w:pPr>
        <w:jc w:val="center"/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1028700</wp:posOffset>
            </wp:positionH>
            <wp:positionV relativeFrom="margin">
              <wp:posOffset>2124075</wp:posOffset>
            </wp:positionV>
            <wp:extent cx="5343525" cy="5349240"/>
            <wp:effectExtent l="19050" t="19050" r="28575" b="22860"/>
            <wp:wrapSquare wrapText="bothSides"/>
            <wp:docPr id="3" name="Picture 3" descr="Karta rijeke pra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ta rijeke prazn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118" t="1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3492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50F" w:rsidRDefault="0037350F" w:rsidP="0037350F">
      <w:pPr>
        <w:jc w:val="center"/>
      </w:pPr>
    </w:p>
    <w:p w:rsidR="0037350F" w:rsidRDefault="0037350F" w:rsidP="0037350F">
      <w:pPr>
        <w:jc w:val="center"/>
      </w:pPr>
    </w:p>
    <w:p w:rsidR="0037350F" w:rsidRDefault="0037350F" w:rsidP="0037350F">
      <w:pPr>
        <w:jc w:val="center"/>
      </w:pPr>
    </w:p>
    <w:p w:rsidR="0037350F" w:rsidRDefault="0037350F" w:rsidP="0037350F">
      <w:pPr>
        <w:jc w:val="center"/>
      </w:pPr>
    </w:p>
    <w:p w:rsidR="0037350F" w:rsidRDefault="0037350F" w:rsidP="0037350F">
      <w:pPr>
        <w:jc w:val="center"/>
      </w:pPr>
    </w:p>
    <w:p w:rsidR="0037350F" w:rsidRDefault="0037350F" w:rsidP="0037350F">
      <w:pPr>
        <w:jc w:val="center"/>
      </w:pPr>
    </w:p>
    <w:p w:rsidR="0037350F" w:rsidRDefault="0037350F" w:rsidP="0037350F">
      <w:pPr>
        <w:jc w:val="center"/>
      </w:pPr>
    </w:p>
    <w:p w:rsidR="0037350F" w:rsidRDefault="0037350F" w:rsidP="0037350F">
      <w:pPr>
        <w:jc w:val="center"/>
      </w:pPr>
    </w:p>
    <w:p w:rsidR="0037350F" w:rsidRDefault="0037350F" w:rsidP="0037350F">
      <w:pPr>
        <w:jc w:val="center"/>
      </w:pPr>
    </w:p>
    <w:p w:rsidR="0037350F" w:rsidRDefault="0037350F" w:rsidP="0037350F">
      <w:pPr>
        <w:jc w:val="center"/>
      </w:pPr>
    </w:p>
    <w:p w:rsidR="0037350F" w:rsidRDefault="0037350F" w:rsidP="0037350F">
      <w:pPr>
        <w:jc w:val="center"/>
      </w:pPr>
    </w:p>
    <w:p w:rsidR="0037350F" w:rsidRDefault="0037350F" w:rsidP="0037350F">
      <w:pPr>
        <w:jc w:val="center"/>
      </w:pPr>
    </w:p>
    <w:p w:rsidR="0037350F" w:rsidRDefault="0037350F" w:rsidP="0037350F">
      <w:pPr>
        <w:jc w:val="center"/>
      </w:pPr>
    </w:p>
    <w:p w:rsidR="0037350F" w:rsidRDefault="0037350F" w:rsidP="0037350F">
      <w:pPr>
        <w:jc w:val="center"/>
      </w:pPr>
    </w:p>
    <w:p w:rsidR="0037350F" w:rsidRDefault="0037350F" w:rsidP="0037350F">
      <w:pPr>
        <w:jc w:val="center"/>
      </w:pPr>
    </w:p>
    <w:p w:rsidR="0037350F" w:rsidRDefault="0037350F" w:rsidP="0037350F">
      <w:pPr>
        <w:jc w:val="center"/>
      </w:pPr>
    </w:p>
    <w:p w:rsidR="0037350F" w:rsidRDefault="0037350F" w:rsidP="0037350F">
      <w:pPr>
        <w:jc w:val="center"/>
      </w:pPr>
    </w:p>
    <w:p w:rsidR="0037350F" w:rsidRDefault="0037350F" w:rsidP="0037350F">
      <w:pPr>
        <w:jc w:val="center"/>
      </w:pPr>
    </w:p>
    <w:sectPr w:rsidR="0037350F" w:rsidSect="00373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1EC4"/>
    <w:multiLevelType w:val="hybridMultilevel"/>
    <w:tmpl w:val="657A8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65FB1"/>
    <w:multiLevelType w:val="hybridMultilevel"/>
    <w:tmpl w:val="BFC0B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350F"/>
    <w:rsid w:val="000B117E"/>
    <w:rsid w:val="0037350F"/>
    <w:rsid w:val="004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0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50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2020-01-06T17:40:00Z</dcterms:created>
  <dcterms:modified xsi:type="dcterms:W3CDTF">2020-01-06T17:52:00Z</dcterms:modified>
</cp:coreProperties>
</file>