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1397" w:rsidRDefault="00436ED8">
      <w:r>
        <w:t>Odgovore na pitanja pronađi na internetu, te ih pošalji mailom.</w:t>
      </w:r>
    </w:p>
    <w:p w:rsidR="00436ED8" w:rsidRDefault="00436ED8"/>
    <w:p w:rsidR="00436ED8" w:rsidRDefault="00436ED8" w:rsidP="00436E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Koliko je </w:t>
      </w:r>
      <w:r>
        <w:rPr>
          <w:rFonts w:ascii="Arial" w:hAnsi="Arial" w:cs="Arial"/>
          <w:b/>
        </w:rPr>
        <w:t>visok Klek</w:t>
      </w:r>
      <w:r>
        <w:rPr>
          <w:rFonts w:ascii="Arial" w:hAnsi="Arial" w:cs="Arial"/>
        </w:rPr>
        <w:t>? U blizini kojeg grada se nalazi?</w:t>
      </w:r>
    </w:p>
    <w:p w:rsidR="00436ED8" w:rsidRDefault="00436ED8" w:rsidP="00436E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Pronađi i nabroji </w:t>
      </w:r>
      <w:r>
        <w:rPr>
          <w:rFonts w:ascii="Arial" w:hAnsi="Arial" w:cs="Arial"/>
          <w:b/>
        </w:rPr>
        <w:t>sva jezera u NP Plitvička jezera</w:t>
      </w:r>
      <w:r>
        <w:rPr>
          <w:rFonts w:ascii="Arial" w:hAnsi="Arial" w:cs="Arial"/>
        </w:rPr>
        <w:t>. Koje je najveće?</w:t>
      </w:r>
    </w:p>
    <w:p w:rsidR="00436ED8" w:rsidRDefault="00436ED8" w:rsidP="00436ED8">
      <w:pPr>
        <w:numPr>
          <w:ilvl w:val="0"/>
          <w:numId w:val="1"/>
        </w:numPr>
        <w:spacing w:before="60"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Pronađi (uporabom službenih stranica </w:t>
      </w:r>
      <w:r>
        <w:rPr>
          <w:rFonts w:ascii="Arial" w:hAnsi="Arial" w:cs="Arial"/>
          <w:b/>
        </w:rPr>
        <w:t>Hrvatskih željeznica</w:t>
      </w:r>
      <w:r>
        <w:rPr>
          <w:rFonts w:ascii="Arial" w:hAnsi="Arial" w:cs="Arial"/>
        </w:rPr>
        <w:t>) kad stiže (u koliko sati) u Zagreb vlak koji iz Karlovca polazi ujutro u 6,32 sati. Kolika je cijena karte?</w:t>
      </w:r>
    </w:p>
    <w:p w:rsidR="00436ED8" w:rsidRDefault="00436ED8" w:rsidP="00436ED8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Koja </w:t>
      </w:r>
      <w:r>
        <w:rPr>
          <w:rFonts w:ascii="Arial" w:hAnsi="Arial" w:cs="Arial"/>
          <w:b/>
        </w:rPr>
        <w:t>rijeka prolazi kroz Požegu</w:t>
      </w:r>
      <w:r>
        <w:rPr>
          <w:rFonts w:ascii="Arial" w:hAnsi="Arial" w:cs="Arial"/>
        </w:rPr>
        <w:t>? Koliko je dugačka?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Koristeći Google prevoditelj pronađi kako se na </w:t>
      </w:r>
      <w:r>
        <w:rPr>
          <w:rFonts w:ascii="Arial" w:hAnsi="Arial" w:cs="Arial"/>
          <w:b/>
          <w:sz w:val="24"/>
        </w:rPr>
        <w:t>švedskom</w:t>
      </w:r>
      <w:r>
        <w:rPr>
          <w:rFonts w:ascii="Arial" w:hAnsi="Arial" w:cs="Arial"/>
          <w:sz w:val="24"/>
        </w:rPr>
        <w:t xml:space="preserve"> kaže </w:t>
      </w:r>
      <w:r>
        <w:rPr>
          <w:rFonts w:ascii="Arial" w:hAnsi="Arial" w:cs="Arial"/>
          <w:b/>
          <w:sz w:val="24"/>
        </w:rPr>
        <w:t>računalo</w:t>
      </w:r>
      <w:r>
        <w:rPr>
          <w:rFonts w:ascii="Arial" w:hAnsi="Arial" w:cs="Arial"/>
          <w:sz w:val="24"/>
        </w:rPr>
        <w:t>?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Nacrtaj </w:t>
      </w:r>
      <w:r>
        <w:rPr>
          <w:rFonts w:ascii="Arial" w:hAnsi="Arial" w:cs="Arial"/>
          <w:b/>
          <w:sz w:val="24"/>
        </w:rPr>
        <w:t>troku</w:t>
      </w:r>
      <w:r w:rsidR="00515FFC">
        <w:rPr>
          <w:rFonts w:ascii="Arial" w:hAnsi="Arial" w:cs="Arial"/>
          <w:b/>
          <w:sz w:val="24"/>
        </w:rPr>
        <w:t>t</w:t>
      </w:r>
      <w:bookmarkStart w:id="0" w:name="_GoBack"/>
      <w:bookmarkEnd w:id="0"/>
      <w:r>
        <w:rPr>
          <w:rFonts w:ascii="Arial" w:hAnsi="Arial" w:cs="Arial"/>
          <w:sz w:val="24"/>
        </w:rPr>
        <w:t>.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Kojim rezultatom je završila rukometna utakmica između </w:t>
      </w:r>
      <w:r>
        <w:rPr>
          <w:rFonts w:ascii="Arial" w:hAnsi="Arial" w:cs="Arial"/>
          <w:b/>
          <w:sz w:val="24"/>
        </w:rPr>
        <w:t xml:space="preserve">Hrvatske i Egipta </w:t>
      </w:r>
      <w:r>
        <w:rPr>
          <w:rFonts w:ascii="Arial" w:hAnsi="Arial" w:cs="Arial"/>
          <w:sz w:val="24"/>
        </w:rPr>
        <w:t>22. siječnja 2017.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Koliko </w:t>
      </w:r>
      <w:r>
        <w:rPr>
          <w:rFonts w:ascii="Arial" w:hAnsi="Arial" w:cs="Arial"/>
          <w:b/>
          <w:sz w:val="24"/>
        </w:rPr>
        <w:t>žica ima kontrabas</w:t>
      </w:r>
      <w:r>
        <w:rPr>
          <w:rFonts w:ascii="Arial" w:hAnsi="Arial" w:cs="Arial"/>
          <w:sz w:val="24"/>
        </w:rPr>
        <w:t>?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Koji je Hrvat izumio torpedo, kada i kako ga je nazvao?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Kad je i gdje rođen </w:t>
      </w:r>
      <w:r>
        <w:rPr>
          <w:rFonts w:ascii="Arial" w:hAnsi="Arial" w:cs="Arial"/>
          <w:b/>
          <w:sz w:val="24"/>
        </w:rPr>
        <w:t>Ivica Kostelić</w:t>
      </w:r>
      <w:r>
        <w:rPr>
          <w:rFonts w:ascii="Arial" w:hAnsi="Arial" w:cs="Arial"/>
          <w:sz w:val="24"/>
        </w:rPr>
        <w:t>?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Pronađi čemu služi (koju naredbu zamjenjuje) kratica na tipkovnici </w:t>
      </w:r>
      <w:r>
        <w:rPr>
          <w:rFonts w:ascii="Arial" w:hAnsi="Arial" w:cs="Arial"/>
          <w:b/>
          <w:sz w:val="24"/>
        </w:rPr>
        <w:t>CTRL+X</w:t>
      </w:r>
      <w:r>
        <w:rPr>
          <w:rFonts w:ascii="Arial" w:hAnsi="Arial" w:cs="Arial"/>
          <w:sz w:val="24"/>
        </w:rPr>
        <w:t>.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Na web stranici </w:t>
      </w:r>
      <w:r>
        <w:rPr>
          <w:rFonts w:ascii="Arial" w:hAnsi="Arial" w:cs="Arial"/>
          <w:b/>
          <w:sz w:val="24"/>
        </w:rPr>
        <w:t xml:space="preserve">Centra za sigurniji Internet </w:t>
      </w:r>
      <w:r>
        <w:rPr>
          <w:rFonts w:ascii="Arial" w:hAnsi="Arial" w:cs="Arial"/>
          <w:sz w:val="24"/>
        </w:rPr>
        <w:t>(csi.hr) pronađi besplatan broj za savjet.</w:t>
      </w:r>
    </w:p>
    <w:p w:rsidR="00436ED8" w:rsidRDefault="00436ED8" w:rsidP="00436ED8">
      <w:pPr>
        <w:pStyle w:val="Odlomakpopisa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Što je </w:t>
      </w:r>
      <w:r>
        <w:rPr>
          <w:rFonts w:ascii="Arial" w:hAnsi="Arial" w:cs="Arial"/>
          <w:b/>
          <w:sz w:val="24"/>
        </w:rPr>
        <w:t>ARPANET</w:t>
      </w:r>
      <w:r>
        <w:rPr>
          <w:rFonts w:ascii="Arial" w:hAnsi="Arial" w:cs="Arial"/>
          <w:sz w:val="24"/>
        </w:rPr>
        <w:t xml:space="preserve">? </w:t>
      </w:r>
    </w:p>
    <w:p w:rsidR="00436ED8" w:rsidRDefault="00436ED8" w:rsidP="00436ED8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</w:p>
    <w:p w:rsidR="00436ED8" w:rsidRDefault="00436ED8" w:rsidP="00436ED8">
      <w:pPr>
        <w:pStyle w:val="Odlomakpopisa"/>
        <w:ind w:left="1637"/>
        <w:jc w:val="both"/>
        <w:rPr>
          <w:rFonts w:ascii="Arial" w:hAnsi="Arial" w:cs="Arial"/>
          <w:sz w:val="24"/>
          <w:szCs w:val="24"/>
        </w:rPr>
      </w:pPr>
    </w:p>
    <w:p w:rsidR="00436ED8" w:rsidRDefault="00436ED8" w:rsidP="00436ED8">
      <w:pPr>
        <w:tabs>
          <w:tab w:val="left" w:pos="3570"/>
        </w:tabs>
        <w:rPr>
          <w:rFonts w:ascii="Fira Sans" w:hAnsi="Fira Sans"/>
          <w:sz w:val="24"/>
        </w:rPr>
      </w:pPr>
    </w:p>
    <w:p w:rsidR="00436ED8" w:rsidRDefault="00436ED8" w:rsidP="00436ED8"/>
    <w:p w:rsidR="00436ED8" w:rsidRDefault="00436ED8" w:rsidP="00436ED8">
      <w:pPr>
        <w:tabs>
          <w:tab w:val="left" w:pos="3969"/>
        </w:tabs>
      </w:pPr>
    </w:p>
    <w:p w:rsidR="00436ED8" w:rsidRDefault="00436ED8"/>
    <w:sectPr w:rsidR="00436E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3672D"/>
    <w:multiLevelType w:val="hybridMultilevel"/>
    <w:tmpl w:val="100ACE1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ED8"/>
    <w:rsid w:val="000A1397"/>
    <w:rsid w:val="00436ED8"/>
    <w:rsid w:val="00515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C3D8E"/>
  <w15:chartTrackingRefBased/>
  <w15:docId w15:val="{88DFA430-BAB0-4F61-9E2B-5389E802D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36ED8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Racunalo</cp:lastModifiedBy>
  <cp:revision>2</cp:revision>
  <dcterms:created xsi:type="dcterms:W3CDTF">2023-04-24T13:51:00Z</dcterms:created>
  <dcterms:modified xsi:type="dcterms:W3CDTF">2024-04-28T10:24:00Z</dcterms:modified>
</cp:coreProperties>
</file>